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49" w:rsidRPr="00B8727D" w:rsidRDefault="00F86649" w:rsidP="00F8664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8727D">
        <w:rPr>
          <w:rFonts w:ascii="Times New Roman" w:hAnsi="Times New Roman" w:cs="Times New Roman"/>
          <w:b/>
          <w:bCs/>
          <w:sz w:val="28"/>
          <w:szCs w:val="28"/>
          <w:lang w:val="kk-KZ"/>
        </w:rPr>
        <w:t>«Бекітемін»</w:t>
      </w:r>
    </w:p>
    <w:p w:rsidR="00F86649" w:rsidRPr="00B8727D" w:rsidRDefault="00F86649" w:rsidP="00F8664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8727D">
        <w:rPr>
          <w:rFonts w:ascii="Times New Roman" w:hAnsi="Times New Roman" w:cs="Times New Roman"/>
          <w:b/>
          <w:bCs/>
          <w:sz w:val="28"/>
          <w:szCs w:val="28"/>
          <w:lang w:val="kk-KZ"/>
        </w:rPr>
        <w:t>№4ХОМ директоры</w:t>
      </w:r>
    </w:p>
    <w:p w:rsidR="00F86649" w:rsidRPr="00B8727D" w:rsidRDefault="00F86649" w:rsidP="00F8664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8727D">
        <w:rPr>
          <w:rFonts w:ascii="Times New Roman" w:hAnsi="Times New Roman" w:cs="Times New Roman"/>
          <w:b/>
          <w:bCs/>
          <w:sz w:val="28"/>
          <w:szCs w:val="28"/>
        </w:rPr>
        <w:t>______</w:t>
      </w:r>
      <w:r w:rsidR="00B8727D" w:rsidRPr="00B8727D">
        <w:rPr>
          <w:rFonts w:ascii="Times New Roman" w:hAnsi="Times New Roman" w:cs="Times New Roman"/>
          <w:b/>
          <w:bCs/>
          <w:sz w:val="28"/>
          <w:szCs w:val="28"/>
        </w:rPr>
        <w:t>_ А.Т.Ешкеева</w:t>
      </w:r>
    </w:p>
    <w:p w:rsidR="00F86649" w:rsidRPr="00B8727D" w:rsidRDefault="00F86649" w:rsidP="00F8664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76E98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="00C15082">
        <w:rPr>
          <w:rFonts w:ascii="Times New Roman" w:hAnsi="Times New Roman" w:cs="Times New Roman"/>
          <w:b/>
          <w:bCs/>
          <w:sz w:val="28"/>
          <w:szCs w:val="28"/>
          <w:lang w:val="kk-KZ"/>
        </w:rPr>
        <w:t>29</w:t>
      </w:r>
      <w:r w:rsidR="00B8727D" w:rsidRPr="00876E9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»  </w:t>
      </w:r>
      <w:r w:rsidRPr="00876E98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тамыз 20</w:t>
      </w:r>
      <w:r w:rsidR="00C15082">
        <w:rPr>
          <w:rFonts w:ascii="Times New Roman" w:hAnsi="Times New Roman" w:cs="Times New Roman"/>
          <w:b/>
          <w:bCs/>
          <w:sz w:val="28"/>
          <w:szCs w:val="28"/>
          <w:lang w:val="kk-KZ"/>
        </w:rPr>
        <w:t>23</w:t>
      </w:r>
      <w:r w:rsidRPr="00876E9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ж.</w:t>
      </w:r>
    </w:p>
    <w:p w:rsidR="00F86649" w:rsidRPr="00B96E79" w:rsidRDefault="00F86649" w:rsidP="00F86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86649" w:rsidRPr="00B96E79" w:rsidRDefault="00F86649" w:rsidP="00F866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86649" w:rsidRPr="00B96E79" w:rsidRDefault="00F86649" w:rsidP="00B872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86649" w:rsidRPr="00B96E79" w:rsidRDefault="00F86649" w:rsidP="00F866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«№4Хромтау орта мектебі» КММ-нің</w:t>
      </w:r>
      <w:r w:rsidRPr="00B96E7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20</w:t>
      </w:r>
      <w:r w:rsidR="00C1508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23-2024</w:t>
      </w:r>
      <w:r w:rsidRPr="00B96E7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о.ж.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құқықтық тәрбие және </w:t>
      </w:r>
      <w:r w:rsidRPr="00B96E7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құқықбұзушылықтың алдын алу Кеңесінің жұмыс жоспары </w:t>
      </w:r>
    </w:p>
    <w:p w:rsidR="00F86649" w:rsidRPr="00B96E79" w:rsidRDefault="00F86649" w:rsidP="00F866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tbl>
      <w:tblPr>
        <w:tblStyle w:val="a3"/>
        <w:tblW w:w="14016" w:type="dxa"/>
        <w:tblInd w:w="360" w:type="dxa"/>
        <w:tblLook w:val="04A0"/>
      </w:tblPr>
      <w:tblGrid>
        <w:gridCol w:w="729"/>
        <w:gridCol w:w="6844"/>
        <w:gridCol w:w="2268"/>
        <w:gridCol w:w="4175"/>
      </w:tblGrid>
      <w:tr w:rsidR="00F86649" w:rsidRPr="00B8727D" w:rsidTr="003453E4">
        <w:trPr>
          <w:trHeight w:val="177"/>
        </w:trPr>
        <w:tc>
          <w:tcPr>
            <w:tcW w:w="729" w:type="dxa"/>
            <w:hideMark/>
          </w:tcPr>
          <w:p w:rsidR="00F86649" w:rsidRPr="00B8727D" w:rsidRDefault="00F86649" w:rsidP="00F1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bookmarkStart w:id="0" w:name="40a6867c99123db9cae6b18788528bfcebf76458"/>
            <w:bookmarkStart w:id="1" w:name="0"/>
            <w:bookmarkEnd w:id="0"/>
            <w:bookmarkEnd w:id="1"/>
            <w:r w:rsidRPr="00B872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6844" w:type="dxa"/>
            <w:hideMark/>
          </w:tcPr>
          <w:p w:rsidR="00F86649" w:rsidRPr="00B8727D" w:rsidRDefault="00F86649" w:rsidP="00F106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Мазмұны</w:t>
            </w:r>
          </w:p>
        </w:tc>
        <w:tc>
          <w:tcPr>
            <w:tcW w:w="2268" w:type="dxa"/>
            <w:hideMark/>
          </w:tcPr>
          <w:p w:rsidR="00F86649" w:rsidRPr="00B8727D" w:rsidRDefault="00F86649" w:rsidP="00F106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Орындау уақыты</w:t>
            </w:r>
          </w:p>
        </w:tc>
        <w:tc>
          <w:tcPr>
            <w:tcW w:w="4175" w:type="dxa"/>
            <w:hideMark/>
          </w:tcPr>
          <w:p w:rsidR="00F86649" w:rsidRPr="00B8727D" w:rsidRDefault="00F86649" w:rsidP="00F106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Орындалуына </w:t>
            </w:r>
          </w:p>
          <w:p w:rsidR="00F86649" w:rsidRPr="00B8727D" w:rsidRDefault="00F86649" w:rsidP="00F106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жауаптылар</w:t>
            </w:r>
          </w:p>
        </w:tc>
      </w:tr>
      <w:tr w:rsidR="00F86649" w:rsidRPr="00B8727D" w:rsidTr="00F10694">
        <w:trPr>
          <w:trHeight w:val="177"/>
        </w:trPr>
        <w:tc>
          <w:tcPr>
            <w:tcW w:w="14016" w:type="dxa"/>
            <w:gridSpan w:val="4"/>
          </w:tcPr>
          <w:p w:rsidR="00F86649" w:rsidRPr="00B8727D" w:rsidRDefault="00F86649" w:rsidP="00F106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1. Ұйымдастыру жұмыстары</w:t>
            </w:r>
          </w:p>
        </w:tc>
      </w:tr>
      <w:tr w:rsidR="00F86649" w:rsidRPr="00D61366" w:rsidTr="003453E4">
        <w:trPr>
          <w:trHeight w:val="177"/>
        </w:trPr>
        <w:tc>
          <w:tcPr>
            <w:tcW w:w="729" w:type="dxa"/>
            <w:hideMark/>
          </w:tcPr>
          <w:p w:rsidR="00F86649" w:rsidRPr="00B8727D" w:rsidRDefault="00F86649" w:rsidP="00F1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844" w:type="dxa"/>
            <w:hideMark/>
          </w:tcPr>
          <w:p w:rsidR="00F86649" w:rsidRPr="00B8727D" w:rsidRDefault="00F86649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Түрлі есептерге алынған балалар мен олардың отбасы туралы  мәліметтер базасын құру. </w:t>
            </w:r>
            <w:r w:rsidR="00C15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Түрлі е</w:t>
            </w: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сепке алынған оқушылар картотекасын жасау</w:t>
            </w:r>
            <w:r w:rsidR="00C15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268" w:type="dxa"/>
            <w:hideMark/>
          </w:tcPr>
          <w:p w:rsidR="00F86649" w:rsidRPr="00B8727D" w:rsidRDefault="00F86649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қыркүйек</w:t>
            </w:r>
          </w:p>
        </w:tc>
        <w:tc>
          <w:tcPr>
            <w:tcW w:w="4175" w:type="dxa"/>
          </w:tcPr>
          <w:p w:rsidR="00F86649" w:rsidRPr="00B8727D" w:rsidRDefault="00F86649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1-11кл.жетек.</w:t>
            </w:r>
          </w:p>
          <w:p w:rsidR="00F86649" w:rsidRPr="00B8727D" w:rsidRDefault="00F86649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Әлеуметтік педагог</w:t>
            </w:r>
            <w:r w:rsidR="00C15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Амангелді С.М.</w:t>
            </w:r>
          </w:p>
        </w:tc>
      </w:tr>
      <w:tr w:rsidR="00F86649" w:rsidRPr="00B8727D" w:rsidTr="003453E4">
        <w:trPr>
          <w:trHeight w:val="177"/>
        </w:trPr>
        <w:tc>
          <w:tcPr>
            <w:tcW w:w="729" w:type="dxa"/>
            <w:hideMark/>
          </w:tcPr>
          <w:p w:rsidR="00F86649" w:rsidRPr="00B8727D" w:rsidRDefault="00F86649" w:rsidP="00F1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1.</w:t>
            </w: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4" w:type="dxa"/>
          </w:tcPr>
          <w:p w:rsidR="00F86649" w:rsidRPr="00B8727D" w:rsidRDefault="00F86649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Педагогикалық бақылауды қажет ететін оқушыларды (тәуекел тобы) анықтау</w:t>
            </w:r>
            <w:r w:rsidR="0003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268" w:type="dxa"/>
          </w:tcPr>
          <w:p w:rsidR="00F86649" w:rsidRPr="00B8727D" w:rsidRDefault="00F86649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Жыл бойы</w:t>
            </w:r>
          </w:p>
        </w:tc>
        <w:tc>
          <w:tcPr>
            <w:tcW w:w="4175" w:type="dxa"/>
          </w:tcPr>
          <w:p w:rsidR="00F86649" w:rsidRPr="00B8727D" w:rsidRDefault="00F86649" w:rsidP="00F86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1-11кл.жетек.</w:t>
            </w:r>
          </w:p>
          <w:p w:rsidR="00F86649" w:rsidRPr="00B8727D" w:rsidRDefault="00F86649" w:rsidP="00F86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Әлеуметтік педагог</w:t>
            </w:r>
            <w:r w:rsidR="00C15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Амангелді С.М.</w:t>
            </w:r>
          </w:p>
          <w:p w:rsidR="00F86649" w:rsidRDefault="00F86649" w:rsidP="00F86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Психолог Рахимжанова А.Р.</w:t>
            </w:r>
          </w:p>
          <w:p w:rsidR="00C15082" w:rsidRPr="00B8727D" w:rsidRDefault="00C15082" w:rsidP="00F86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Педагог – психолог Ильясова С.М.</w:t>
            </w:r>
          </w:p>
        </w:tc>
      </w:tr>
      <w:tr w:rsidR="00F86649" w:rsidRPr="00D61366" w:rsidTr="003453E4">
        <w:trPr>
          <w:trHeight w:val="177"/>
        </w:trPr>
        <w:tc>
          <w:tcPr>
            <w:tcW w:w="729" w:type="dxa"/>
            <w:hideMark/>
          </w:tcPr>
          <w:p w:rsidR="00F86649" w:rsidRPr="00B8727D" w:rsidRDefault="00F86649" w:rsidP="00F1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1.</w:t>
            </w: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4" w:type="dxa"/>
          </w:tcPr>
          <w:p w:rsidR="00F86649" w:rsidRPr="00B8727D" w:rsidRDefault="00F86649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Түрлі  есепке алынған оқушылар мен «Сәтсіз»</w:t>
            </w:r>
            <w:r w:rsidR="0001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отбасыларын, «Тәуекел» тобына енгізілген оқушылар отбасыларын аралау.</w:t>
            </w:r>
          </w:p>
        </w:tc>
        <w:tc>
          <w:tcPr>
            <w:tcW w:w="2268" w:type="dxa"/>
          </w:tcPr>
          <w:p w:rsidR="00F86649" w:rsidRPr="00B8727D" w:rsidRDefault="00F86649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Жыл бойы</w:t>
            </w:r>
          </w:p>
          <w:p w:rsidR="00F86649" w:rsidRPr="00B8727D" w:rsidRDefault="00F86649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Анықталған жағдайда.</w:t>
            </w:r>
          </w:p>
        </w:tc>
        <w:tc>
          <w:tcPr>
            <w:tcW w:w="4175" w:type="dxa"/>
          </w:tcPr>
          <w:p w:rsidR="00F86649" w:rsidRPr="00B8727D" w:rsidRDefault="00F86649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Муканова А.Ж.</w:t>
            </w:r>
          </w:p>
          <w:p w:rsidR="00F86649" w:rsidRPr="00B8727D" w:rsidRDefault="00F86649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Утешова А.К.</w:t>
            </w:r>
          </w:p>
          <w:p w:rsidR="00F86649" w:rsidRPr="00B8727D" w:rsidRDefault="00F86649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Әлеуметтік педагог</w:t>
            </w:r>
            <w:r w:rsidR="001C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Амангелді С.М.</w:t>
            </w:r>
          </w:p>
          <w:p w:rsidR="00F86649" w:rsidRPr="00B8727D" w:rsidRDefault="00F86649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Психолог Рахимжанова А.Р.</w:t>
            </w:r>
          </w:p>
          <w:p w:rsidR="00F86649" w:rsidRPr="00B8727D" w:rsidRDefault="00F86649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Кл.жетекшілер</w:t>
            </w:r>
          </w:p>
          <w:p w:rsidR="00F86649" w:rsidRPr="00B8727D" w:rsidRDefault="00F86649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ІІБ қызметкері Рсалин Н.А.</w:t>
            </w:r>
          </w:p>
        </w:tc>
      </w:tr>
      <w:tr w:rsidR="001C3653" w:rsidRPr="00187DCD" w:rsidTr="003453E4">
        <w:trPr>
          <w:trHeight w:val="177"/>
        </w:trPr>
        <w:tc>
          <w:tcPr>
            <w:tcW w:w="729" w:type="dxa"/>
            <w:hideMark/>
          </w:tcPr>
          <w:p w:rsidR="001C3653" w:rsidRPr="00B8727D" w:rsidRDefault="001C3653" w:rsidP="00F1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1.4</w:t>
            </w:r>
          </w:p>
        </w:tc>
        <w:tc>
          <w:tcPr>
            <w:tcW w:w="6844" w:type="dxa"/>
          </w:tcPr>
          <w:p w:rsidR="001C3653" w:rsidRPr="00473892" w:rsidRDefault="001C3653" w:rsidP="001C36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473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«Салауатты өмір салты  - жарқын болашақ» атты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республикалық</w:t>
            </w:r>
            <w:r w:rsidRPr="00473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челлендж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іне ұйымдастыру</w:t>
            </w: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</w:tcPr>
          <w:p w:rsidR="001C3653" w:rsidRPr="006F03AF" w:rsidRDefault="001C3653" w:rsidP="0069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F0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  <w:p w:rsidR="001C3653" w:rsidRPr="006F03AF" w:rsidRDefault="001C3653" w:rsidP="0069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F0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қазан</w:t>
            </w:r>
          </w:p>
        </w:tc>
        <w:tc>
          <w:tcPr>
            <w:tcW w:w="4175" w:type="dxa"/>
          </w:tcPr>
          <w:p w:rsidR="001C3653" w:rsidRPr="006F03AF" w:rsidRDefault="001C3653" w:rsidP="0069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F0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Сарыбаева Г.А.</w:t>
            </w:r>
          </w:p>
          <w:p w:rsidR="001C3653" w:rsidRPr="006F03AF" w:rsidRDefault="001C3653" w:rsidP="0069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F0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«Болашақ» МП </w:t>
            </w:r>
          </w:p>
        </w:tc>
      </w:tr>
      <w:tr w:rsidR="001C3653" w:rsidRPr="00B8727D" w:rsidTr="003453E4">
        <w:trPr>
          <w:trHeight w:val="177"/>
        </w:trPr>
        <w:tc>
          <w:tcPr>
            <w:tcW w:w="729" w:type="dxa"/>
            <w:hideMark/>
          </w:tcPr>
          <w:p w:rsidR="001C3653" w:rsidRPr="001C3653" w:rsidRDefault="001C3653" w:rsidP="00F1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844" w:type="dxa"/>
            <w:hideMark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Есепке алынған оқушылардың  каникул кезіндегі жағдайын және олардың түрлі оқу-тәрбиелік шаралармен қамтамасыз етілуін ұйымдастыру, қадағалау.</w:t>
            </w:r>
          </w:p>
        </w:tc>
        <w:tc>
          <w:tcPr>
            <w:tcW w:w="2268" w:type="dxa"/>
            <w:hideMark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Каникул алдында </w:t>
            </w: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жыл бойы</w:t>
            </w: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75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Тәлімгер Сарыбаева Г.А.</w:t>
            </w: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Кітапханашы Бисенбаева Г.Д.</w:t>
            </w: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1C3653" w:rsidRPr="00B8727D" w:rsidTr="003453E4">
        <w:trPr>
          <w:trHeight w:val="177"/>
        </w:trPr>
        <w:tc>
          <w:tcPr>
            <w:tcW w:w="729" w:type="dxa"/>
            <w:hideMark/>
          </w:tcPr>
          <w:p w:rsidR="001C3653" w:rsidRPr="001C3653" w:rsidRDefault="001C3653" w:rsidP="00F1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6844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Құқықбұзушылықтың алдын алу кеңесінің отырыстары</w:t>
            </w:r>
          </w:p>
        </w:tc>
        <w:tc>
          <w:tcPr>
            <w:tcW w:w="2268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Ай сайын,</w:t>
            </w: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қажет болса кезектен тыс</w:t>
            </w:r>
          </w:p>
        </w:tc>
        <w:tc>
          <w:tcPr>
            <w:tcW w:w="4175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Кеңес мүшелері</w:t>
            </w:r>
          </w:p>
        </w:tc>
      </w:tr>
      <w:tr w:rsidR="001C3653" w:rsidRPr="00B8727D" w:rsidTr="003453E4">
        <w:trPr>
          <w:trHeight w:val="177"/>
        </w:trPr>
        <w:tc>
          <w:tcPr>
            <w:tcW w:w="729" w:type="dxa"/>
            <w:hideMark/>
          </w:tcPr>
          <w:p w:rsidR="001C3653" w:rsidRPr="001C3653" w:rsidRDefault="001C3653" w:rsidP="00F1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844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Оқушыларға құқықтық білім негізідерін оқыту (жеке жоспар бойынша)</w:t>
            </w:r>
          </w:p>
        </w:tc>
        <w:tc>
          <w:tcPr>
            <w:tcW w:w="2268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Жыл бойы</w:t>
            </w:r>
          </w:p>
        </w:tc>
        <w:tc>
          <w:tcPr>
            <w:tcW w:w="4175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Нугиманова М.К.</w:t>
            </w: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Бердалина М.Н.</w:t>
            </w:r>
          </w:p>
        </w:tc>
      </w:tr>
      <w:tr w:rsidR="001C3653" w:rsidRPr="00B8727D" w:rsidTr="003453E4">
        <w:trPr>
          <w:trHeight w:val="177"/>
        </w:trPr>
        <w:tc>
          <w:tcPr>
            <w:tcW w:w="729" w:type="dxa"/>
            <w:hideMark/>
          </w:tcPr>
          <w:p w:rsidR="001C3653" w:rsidRPr="000361E2" w:rsidRDefault="001C3653" w:rsidP="00F1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1.</w:t>
            </w:r>
            <w:r w:rsidR="0003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844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Оқушылардың сабаққа қатысымын бақылау</w:t>
            </w:r>
          </w:p>
        </w:tc>
        <w:tc>
          <w:tcPr>
            <w:tcW w:w="2268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Күн сайын</w:t>
            </w:r>
          </w:p>
        </w:tc>
        <w:tc>
          <w:tcPr>
            <w:tcW w:w="4175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Әлеуметтік педагог</w:t>
            </w:r>
            <w:r w:rsidR="00A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Амангелді С.М.</w:t>
            </w: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1-11кл.жетекшілері</w:t>
            </w:r>
          </w:p>
        </w:tc>
      </w:tr>
      <w:tr w:rsidR="001C3653" w:rsidRPr="00B8727D" w:rsidTr="003453E4">
        <w:trPr>
          <w:trHeight w:val="177"/>
        </w:trPr>
        <w:tc>
          <w:tcPr>
            <w:tcW w:w="729" w:type="dxa"/>
            <w:hideMark/>
          </w:tcPr>
          <w:p w:rsidR="001C3653" w:rsidRPr="000361E2" w:rsidRDefault="001C3653" w:rsidP="00F1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1.</w:t>
            </w:r>
            <w:r w:rsidR="0003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6844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Диагностикалық, коррекциялық (түзету, үйлестіру) жұмыстарын ұйымдастыру және қадағалай</w:t>
            </w:r>
          </w:p>
        </w:tc>
        <w:tc>
          <w:tcPr>
            <w:tcW w:w="2268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Жыл бойы</w:t>
            </w:r>
          </w:p>
        </w:tc>
        <w:tc>
          <w:tcPr>
            <w:tcW w:w="4175" w:type="dxa"/>
          </w:tcPr>
          <w:p w:rsidR="001C3653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Психолог Рахимжанова А.Р.</w:t>
            </w:r>
          </w:p>
          <w:p w:rsidR="00AA0C55" w:rsidRPr="00B8727D" w:rsidRDefault="00AA0C55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Педагог – психолог Ильясова С.М.</w:t>
            </w:r>
          </w:p>
        </w:tc>
      </w:tr>
      <w:tr w:rsidR="001C3653" w:rsidRPr="00B8727D" w:rsidTr="003453E4">
        <w:trPr>
          <w:trHeight w:val="177"/>
        </w:trPr>
        <w:tc>
          <w:tcPr>
            <w:tcW w:w="729" w:type="dxa"/>
            <w:hideMark/>
          </w:tcPr>
          <w:p w:rsidR="001C3653" w:rsidRPr="000361E2" w:rsidRDefault="000361E2" w:rsidP="00F1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1.10</w:t>
            </w:r>
          </w:p>
        </w:tc>
        <w:tc>
          <w:tcPr>
            <w:tcW w:w="6844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Әлеуметтік қиын жағдайға тап болған оқушылар мен олардың отбасылары туралы мәліметтер базасын жасауға қатысу</w:t>
            </w:r>
          </w:p>
        </w:tc>
        <w:tc>
          <w:tcPr>
            <w:tcW w:w="2268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Жыл бойы</w:t>
            </w:r>
          </w:p>
        </w:tc>
        <w:tc>
          <w:tcPr>
            <w:tcW w:w="4175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Кеңес мүшелері</w:t>
            </w:r>
          </w:p>
        </w:tc>
      </w:tr>
      <w:tr w:rsidR="001C3653" w:rsidRPr="00D61366" w:rsidTr="003453E4">
        <w:trPr>
          <w:trHeight w:val="177"/>
        </w:trPr>
        <w:tc>
          <w:tcPr>
            <w:tcW w:w="729" w:type="dxa"/>
          </w:tcPr>
          <w:p w:rsidR="001C3653" w:rsidRPr="00B8727D" w:rsidRDefault="000361E2" w:rsidP="00F1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1.11</w:t>
            </w:r>
          </w:p>
        </w:tc>
        <w:tc>
          <w:tcPr>
            <w:tcW w:w="6844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Тәртіп сақшылары тобының тізімін қайта жасау, толықтыру</w:t>
            </w:r>
          </w:p>
        </w:tc>
        <w:tc>
          <w:tcPr>
            <w:tcW w:w="2268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қыркүйек</w:t>
            </w:r>
          </w:p>
        </w:tc>
        <w:tc>
          <w:tcPr>
            <w:tcW w:w="4175" w:type="dxa"/>
          </w:tcPr>
          <w:p w:rsidR="001C3653" w:rsidRPr="00B8727D" w:rsidRDefault="001C3653" w:rsidP="00D629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Әлеуметтік педагог</w:t>
            </w:r>
            <w:r w:rsidR="00A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Амангелді С.М.</w:t>
            </w:r>
          </w:p>
        </w:tc>
      </w:tr>
      <w:tr w:rsidR="001C3653" w:rsidRPr="00187DCD" w:rsidTr="003453E4">
        <w:trPr>
          <w:trHeight w:val="177"/>
        </w:trPr>
        <w:tc>
          <w:tcPr>
            <w:tcW w:w="729" w:type="dxa"/>
          </w:tcPr>
          <w:p w:rsidR="001C3653" w:rsidRPr="00B8727D" w:rsidRDefault="000361E2" w:rsidP="00F1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1.12</w:t>
            </w:r>
          </w:p>
        </w:tc>
        <w:tc>
          <w:tcPr>
            <w:tcW w:w="6844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Есепке алынған оқушылардың</w:t>
            </w:r>
            <w:r w:rsidR="00A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="00AA0C5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қолайсыз отбасыларда және өгей </w:t>
            </w:r>
            <w:r w:rsidR="00AA0C5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ата – анамен тәрбиеленіп отырған жасөспірімдердің</w:t>
            </w: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бос уақыттарын тиімді пайдалану жолдарын қарастырып, іске асыру (оларды түрлі тәрбиелік іс-әрекеттермен қамту)</w:t>
            </w:r>
          </w:p>
        </w:tc>
        <w:tc>
          <w:tcPr>
            <w:tcW w:w="2268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Жыл бойы</w:t>
            </w:r>
          </w:p>
        </w:tc>
        <w:tc>
          <w:tcPr>
            <w:tcW w:w="4175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Сарыбаева Г.А.</w:t>
            </w: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Әлеуметтік педагог</w:t>
            </w:r>
            <w:r w:rsidR="00A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Амангелді С.М.</w:t>
            </w:r>
          </w:p>
          <w:p w:rsidR="001C3653" w:rsidRPr="00B8727D" w:rsidRDefault="001C3653" w:rsidP="00D629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Кітапханашы Бисенбаева Г.Д.</w:t>
            </w:r>
          </w:p>
        </w:tc>
      </w:tr>
      <w:tr w:rsidR="00AA0C55" w:rsidRPr="00D61366" w:rsidTr="003453E4">
        <w:trPr>
          <w:trHeight w:val="177"/>
        </w:trPr>
        <w:tc>
          <w:tcPr>
            <w:tcW w:w="729" w:type="dxa"/>
          </w:tcPr>
          <w:p w:rsidR="00AA0C55" w:rsidRDefault="00AA0C55" w:rsidP="00F1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1.13</w:t>
            </w:r>
          </w:p>
        </w:tc>
        <w:tc>
          <w:tcPr>
            <w:tcW w:w="6844" w:type="dxa"/>
          </w:tcPr>
          <w:p w:rsidR="00AA0C55" w:rsidRPr="00B8727D" w:rsidRDefault="00AA0C55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«Назерке» қыздар клубының жеке жоспары бойынша жұмыс жүргізу.</w:t>
            </w:r>
          </w:p>
        </w:tc>
        <w:tc>
          <w:tcPr>
            <w:tcW w:w="2268" w:type="dxa"/>
          </w:tcPr>
          <w:p w:rsidR="00AA0C55" w:rsidRPr="00B8727D" w:rsidRDefault="00AA0C55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Жыл бойы</w:t>
            </w:r>
          </w:p>
        </w:tc>
        <w:tc>
          <w:tcPr>
            <w:tcW w:w="4175" w:type="dxa"/>
          </w:tcPr>
          <w:p w:rsidR="00AA0C55" w:rsidRPr="00B8727D" w:rsidRDefault="00AA0C55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«Назерке» қыздар клубының жетекшісі</w:t>
            </w:r>
            <w:r w:rsidR="00CD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Нурлыбаева Г.Б.</w:t>
            </w:r>
          </w:p>
        </w:tc>
      </w:tr>
      <w:tr w:rsidR="00AA0C55" w:rsidRPr="00D61366" w:rsidTr="003453E4">
        <w:trPr>
          <w:trHeight w:val="177"/>
        </w:trPr>
        <w:tc>
          <w:tcPr>
            <w:tcW w:w="729" w:type="dxa"/>
          </w:tcPr>
          <w:p w:rsidR="00AA0C55" w:rsidRDefault="00AA0C55" w:rsidP="00F1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1.14</w:t>
            </w:r>
          </w:p>
        </w:tc>
        <w:tc>
          <w:tcPr>
            <w:tcW w:w="6844" w:type="dxa"/>
          </w:tcPr>
          <w:p w:rsidR="00AA0C55" w:rsidRPr="00B8727D" w:rsidRDefault="00AA0C55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«Азамат» ұлдар клубының жеке жоспары бойынша жұмыс жүргізу.</w:t>
            </w:r>
          </w:p>
        </w:tc>
        <w:tc>
          <w:tcPr>
            <w:tcW w:w="2268" w:type="dxa"/>
          </w:tcPr>
          <w:p w:rsidR="00AA0C55" w:rsidRPr="00B8727D" w:rsidRDefault="00AA0C55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Жыл бойы</w:t>
            </w:r>
          </w:p>
        </w:tc>
        <w:tc>
          <w:tcPr>
            <w:tcW w:w="4175" w:type="dxa"/>
          </w:tcPr>
          <w:p w:rsidR="00CD1068" w:rsidRPr="00B8727D" w:rsidRDefault="00AA0C55" w:rsidP="00CD1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«Азамат» ұлдар клубының жетекші</w:t>
            </w:r>
            <w:r w:rsidR="00CD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лері Байманов А.Н.,Қолғанат Р.Ж.</w:t>
            </w:r>
          </w:p>
        </w:tc>
      </w:tr>
      <w:tr w:rsidR="001C3653" w:rsidRPr="00B8727D" w:rsidTr="00F10694">
        <w:trPr>
          <w:trHeight w:val="177"/>
        </w:trPr>
        <w:tc>
          <w:tcPr>
            <w:tcW w:w="14016" w:type="dxa"/>
            <w:gridSpan w:val="4"/>
          </w:tcPr>
          <w:p w:rsidR="001C3653" w:rsidRPr="00B8727D" w:rsidRDefault="001C3653" w:rsidP="00F1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2. Алдын алу (профилактикалық) жұмыстар</w:t>
            </w:r>
          </w:p>
        </w:tc>
      </w:tr>
      <w:tr w:rsidR="001C3653" w:rsidRPr="00B8727D" w:rsidTr="003453E4">
        <w:trPr>
          <w:trHeight w:val="177"/>
        </w:trPr>
        <w:tc>
          <w:tcPr>
            <w:tcW w:w="729" w:type="dxa"/>
          </w:tcPr>
          <w:p w:rsidR="001C3653" w:rsidRPr="00B8727D" w:rsidRDefault="001C3653" w:rsidP="00F1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2.1</w:t>
            </w:r>
          </w:p>
        </w:tc>
        <w:tc>
          <w:tcPr>
            <w:tcW w:w="6844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Оқушының жеке тұлғасын зерттеу арқылы мінез-құлқындағы олқылықтарды анықтау:</w:t>
            </w: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1) мінез-құлқындағы ауытқушылық;</w:t>
            </w: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2) сабақты себепсіз көп жіберу және оның себептерін;</w:t>
            </w: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3) ұрыс-керіске, төбелеске оңтайлылық;</w:t>
            </w: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4) оқушының әлеуметтік жағдайын;</w:t>
            </w: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5) қоршаған ортасы мен жолдас-жораларын.</w:t>
            </w: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6) отбасы жағдайын, оқушы мен ата-анасы арасындағы қарым-қатынас;</w:t>
            </w: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7) отбасындағы тәрбие түрін;</w:t>
            </w: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8) оқушының қызығушылығы мен бейімділігін анықтау</w:t>
            </w:r>
            <w:r w:rsidRPr="00B87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                                       </w:t>
            </w:r>
          </w:p>
        </w:tc>
        <w:tc>
          <w:tcPr>
            <w:tcW w:w="2268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Жыл бойы</w:t>
            </w:r>
          </w:p>
        </w:tc>
        <w:tc>
          <w:tcPr>
            <w:tcW w:w="4175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Әлеуметтік педагог</w:t>
            </w:r>
            <w:r w:rsidR="00CD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Амангелді С.М.</w:t>
            </w:r>
          </w:p>
          <w:p w:rsidR="001C3653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Психолог Рахимжанова А.Р.</w:t>
            </w:r>
          </w:p>
          <w:p w:rsidR="00AA0C55" w:rsidRPr="00B8727D" w:rsidRDefault="00AA0C55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Педагог – психолог Ильясова С.М.</w:t>
            </w: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Кл.жетекшілер</w:t>
            </w:r>
          </w:p>
        </w:tc>
      </w:tr>
      <w:tr w:rsidR="001C3653" w:rsidRPr="00B8727D" w:rsidTr="003453E4">
        <w:trPr>
          <w:trHeight w:val="177"/>
        </w:trPr>
        <w:tc>
          <w:tcPr>
            <w:tcW w:w="729" w:type="dxa"/>
          </w:tcPr>
          <w:p w:rsidR="001C3653" w:rsidRPr="00B8727D" w:rsidRDefault="001C3653" w:rsidP="00F1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844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Тематикалық, профилактикалық тәрбие сағаттарын өткізу</w:t>
            </w:r>
          </w:p>
        </w:tc>
        <w:tc>
          <w:tcPr>
            <w:tcW w:w="2268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Жыл бойы, кестеге сәйкес</w:t>
            </w:r>
          </w:p>
        </w:tc>
        <w:tc>
          <w:tcPr>
            <w:tcW w:w="4175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1-11 класс жетекшілері</w:t>
            </w:r>
          </w:p>
        </w:tc>
      </w:tr>
      <w:tr w:rsidR="001C3653" w:rsidRPr="00B8727D" w:rsidTr="003453E4">
        <w:trPr>
          <w:trHeight w:val="177"/>
        </w:trPr>
        <w:tc>
          <w:tcPr>
            <w:tcW w:w="729" w:type="dxa"/>
          </w:tcPr>
          <w:p w:rsidR="001C3653" w:rsidRPr="00B8727D" w:rsidRDefault="001C3653" w:rsidP="00F1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2.3</w:t>
            </w:r>
          </w:p>
        </w:tc>
        <w:tc>
          <w:tcPr>
            <w:tcW w:w="6844" w:type="dxa"/>
          </w:tcPr>
          <w:p w:rsidR="001C3653" w:rsidRPr="00B8727D" w:rsidRDefault="00AA0C55" w:rsidP="00F86649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 «Қолайсыз</w:t>
            </w:r>
            <w:r w:rsidR="001C3653" w:rsidRPr="00B87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» отбасы балалары және «тәуекел» тобындағы балалар оқитын кластардың  микроклиматын зерделеу</w:t>
            </w:r>
          </w:p>
        </w:tc>
        <w:tc>
          <w:tcPr>
            <w:tcW w:w="2268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Жыл бойы</w:t>
            </w:r>
          </w:p>
        </w:tc>
        <w:tc>
          <w:tcPr>
            <w:tcW w:w="4175" w:type="dxa"/>
          </w:tcPr>
          <w:p w:rsidR="001C3653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Психолог Рахимжанова А.Р.</w:t>
            </w:r>
          </w:p>
          <w:p w:rsidR="00AA0C55" w:rsidRPr="00B8727D" w:rsidRDefault="00AA0C55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Педагог – психолог Ильясова С.М.</w:t>
            </w:r>
          </w:p>
        </w:tc>
      </w:tr>
      <w:tr w:rsidR="001C3653" w:rsidRPr="00B8727D" w:rsidTr="003453E4">
        <w:trPr>
          <w:trHeight w:val="177"/>
        </w:trPr>
        <w:tc>
          <w:tcPr>
            <w:tcW w:w="729" w:type="dxa"/>
          </w:tcPr>
          <w:p w:rsidR="001C3653" w:rsidRPr="00B8727D" w:rsidRDefault="001C3653" w:rsidP="00F1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2.4</w:t>
            </w:r>
          </w:p>
        </w:tc>
        <w:tc>
          <w:tcPr>
            <w:tcW w:w="6844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Құқықбұзушылықтың алдын алу айлығын өткізу:</w:t>
            </w: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1) есепке алынған барлық оқушылар картотекаларын жаңалау;</w:t>
            </w: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2) есептегі оқушылардың тәрбиелілік деңгейінің диагностикасын жасау және оны талдау негізінде коррекциялық жұмыс бағыттарын анықтау, жоспарлау;</w:t>
            </w: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3) құқыққорғау (ІІБ, прокуратура  , денсаулық сақтау ұйымдарының  өкілдерімен бірлесе отырып, ағарту шараларын өткізу;</w:t>
            </w: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4) құқықбұзуға оңтайлы оқушыларды анықтау және олармен жеке жұмыстар жүргізу;</w:t>
            </w: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5)  «тәрбиесі қиын» оқушылармен жұмыс жасайтын педагогтар үшін жеке немесе топппен кеңес беру жұмысы</w:t>
            </w: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6) «тәуекел» тобына іліккен оқушылар ата-аналарымен  жеке әңгімелесу, кеңес беру жұмыстарын жүргізу</w:t>
            </w:r>
          </w:p>
        </w:tc>
        <w:tc>
          <w:tcPr>
            <w:tcW w:w="2268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75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Кеңес мүшелері</w:t>
            </w:r>
          </w:p>
        </w:tc>
      </w:tr>
      <w:tr w:rsidR="001C3653" w:rsidRPr="00B8727D" w:rsidTr="003453E4">
        <w:trPr>
          <w:trHeight w:val="177"/>
        </w:trPr>
        <w:tc>
          <w:tcPr>
            <w:tcW w:w="729" w:type="dxa"/>
          </w:tcPr>
          <w:p w:rsidR="001C3653" w:rsidRPr="00B8727D" w:rsidRDefault="001C3653" w:rsidP="00F1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2.5</w:t>
            </w:r>
          </w:p>
        </w:tc>
        <w:tc>
          <w:tcPr>
            <w:tcW w:w="6844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Есепке алынған оқушыларға  қоғамдық бақылаушылар бекіту және олардың жұмыстарына басшылық жасау</w:t>
            </w:r>
          </w:p>
        </w:tc>
        <w:tc>
          <w:tcPr>
            <w:tcW w:w="2268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Жыл бойы</w:t>
            </w:r>
          </w:p>
        </w:tc>
        <w:tc>
          <w:tcPr>
            <w:tcW w:w="4175" w:type="dxa"/>
          </w:tcPr>
          <w:p w:rsidR="001C3653" w:rsidRPr="00B8727D" w:rsidRDefault="00AA0C55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Муканова А.Ж.</w:t>
            </w:r>
          </w:p>
        </w:tc>
      </w:tr>
      <w:tr w:rsidR="00D61366" w:rsidRPr="00D61366" w:rsidTr="003453E4">
        <w:trPr>
          <w:trHeight w:val="177"/>
        </w:trPr>
        <w:tc>
          <w:tcPr>
            <w:tcW w:w="729" w:type="dxa"/>
          </w:tcPr>
          <w:p w:rsidR="00D61366" w:rsidRPr="00B8727D" w:rsidRDefault="00D61366" w:rsidP="00F1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2.6</w:t>
            </w:r>
          </w:p>
        </w:tc>
        <w:tc>
          <w:tcPr>
            <w:tcW w:w="6844" w:type="dxa"/>
          </w:tcPr>
          <w:p w:rsidR="00D61366" w:rsidRPr="00B8727D" w:rsidRDefault="00D61366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F03A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Pr="00B42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Білім беру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ұ</w:t>
            </w:r>
            <w:r w:rsidRPr="00B42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йымдарына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B42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әкелуге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B42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және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B42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олардың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B42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аумақтарында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B42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пайдалануға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B42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тыйым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B42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салынған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B42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заттар мен құралдардың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B42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тізбесі "Білім беру ұйымдарына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B42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және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B42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олардың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B42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аумақтарына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B42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әкелуге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B42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тыйым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B42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салынған, оларда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B42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пайдаланылуы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B42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шектелген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B42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нәрселер мен заттардыңтізбесін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B42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бекіту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B42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туралы" Қазақстан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B42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Республикасы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B42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Білім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B42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және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B42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ғылым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B42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министрінің 2021 жылғы 25 мамырдағы № 235</w:t>
            </w:r>
            <w:r w:rsidRPr="006F03A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бұйрығына сәйкес м</w:t>
            </w:r>
            <w:r w:rsidRPr="006F03AF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val="kk-KZ"/>
              </w:rPr>
              <w:t xml:space="preserve">ектеп оқушылар жиналысын </w:t>
            </w:r>
            <w:r w:rsidRPr="006F03A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өткізу.</w:t>
            </w:r>
          </w:p>
        </w:tc>
        <w:tc>
          <w:tcPr>
            <w:tcW w:w="2268" w:type="dxa"/>
          </w:tcPr>
          <w:p w:rsidR="00D61366" w:rsidRPr="00B8727D" w:rsidRDefault="00D61366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 апта қыркүйек</w:t>
            </w:r>
          </w:p>
        </w:tc>
        <w:tc>
          <w:tcPr>
            <w:tcW w:w="4175" w:type="dxa"/>
          </w:tcPr>
          <w:p w:rsidR="00D61366" w:rsidRDefault="00D61366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Муканова А.Ж.</w:t>
            </w:r>
          </w:p>
          <w:p w:rsidR="00D61366" w:rsidRDefault="00D61366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Утешова А.К.</w:t>
            </w:r>
          </w:p>
        </w:tc>
      </w:tr>
      <w:tr w:rsidR="001C3653" w:rsidRPr="00B8727D" w:rsidTr="003453E4">
        <w:trPr>
          <w:trHeight w:val="177"/>
        </w:trPr>
        <w:tc>
          <w:tcPr>
            <w:tcW w:w="729" w:type="dxa"/>
          </w:tcPr>
          <w:p w:rsidR="001C3653" w:rsidRPr="00B8727D" w:rsidRDefault="001C3653" w:rsidP="00F1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2.</w:t>
            </w:r>
            <w:r w:rsidR="00D6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844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«Қылмыссыз балалық шақ» атты мектеп оқушылары арасында құқықтық білім және құқық бұзушылықтың алдын алу айлығы (жеке жоспар бойынша)</w:t>
            </w:r>
          </w:p>
        </w:tc>
        <w:tc>
          <w:tcPr>
            <w:tcW w:w="2268" w:type="dxa"/>
          </w:tcPr>
          <w:p w:rsidR="001C3653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Қазан </w:t>
            </w:r>
          </w:p>
          <w:p w:rsidR="00AA0C55" w:rsidRPr="00B8727D" w:rsidRDefault="00AA0C55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Сәуір </w:t>
            </w:r>
          </w:p>
        </w:tc>
        <w:tc>
          <w:tcPr>
            <w:tcW w:w="4175" w:type="dxa"/>
          </w:tcPr>
          <w:p w:rsidR="001C3653" w:rsidRPr="006121C4" w:rsidRDefault="001C3653" w:rsidP="006121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21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Муканова А.Ж.</w:t>
            </w:r>
          </w:p>
          <w:p w:rsidR="001C3653" w:rsidRPr="006121C4" w:rsidRDefault="001C3653" w:rsidP="006121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21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:rsidR="001C3653" w:rsidRPr="00B8727D" w:rsidRDefault="001C3653" w:rsidP="006121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7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1-11кл.жетек.</w:t>
            </w:r>
          </w:p>
          <w:p w:rsidR="001C3653" w:rsidRPr="00B8727D" w:rsidRDefault="001C3653" w:rsidP="006121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7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Бисенбаева Г.Д.</w:t>
            </w:r>
          </w:p>
          <w:p w:rsidR="001C3653" w:rsidRPr="00B8727D" w:rsidRDefault="001C3653" w:rsidP="00612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Сарыбаева Г.А.</w:t>
            </w:r>
          </w:p>
        </w:tc>
      </w:tr>
      <w:tr w:rsidR="001C3653" w:rsidRPr="00187DCD" w:rsidTr="00F10694">
        <w:trPr>
          <w:trHeight w:val="177"/>
        </w:trPr>
        <w:tc>
          <w:tcPr>
            <w:tcW w:w="14016" w:type="dxa"/>
            <w:gridSpan w:val="4"/>
          </w:tcPr>
          <w:p w:rsidR="001C3653" w:rsidRPr="00B8727D" w:rsidRDefault="001C3653" w:rsidP="00F106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3. Түрлі профилактикалық есепке алынған оқушылармен жеке жүргізілетін жұмыстар</w:t>
            </w:r>
          </w:p>
        </w:tc>
      </w:tr>
      <w:tr w:rsidR="001C3653" w:rsidRPr="00D61366" w:rsidTr="003453E4">
        <w:trPr>
          <w:trHeight w:val="177"/>
        </w:trPr>
        <w:tc>
          <w:tcPr>
            <w:tcW w:w="729" w:type="dxa"/>
          </w:tcPr>
          <w:p w:rsidR="001C3653" w:rsidRPr="00B8727D" w:rsidRDefault="001C3653" w:rsidP="00F1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3.1</w:t>
            </w:r>
          </w:p>
        </w:tc>
        <w:tc>
          <w:tcPr>
            <w:tcW w:w="6844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Есепке алынған әрбір оқушының жай-күйіне педагогикалық талдау жасау:</w:t>
            </w: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а) алғашқы</w:t>
            </w: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ә) бірінші талдау – профилактикалық іс-әрекет әсерін анықтау</w:t>
            </w: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б) екінші – оқушы мінез-құлқындағы оң бағыттағы өзгерістер</w:t>
            </w: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в) үшінші – оқушы мінез-құлқының түзелуі</w:t>
            </w:r>
          </w:p>
        </w:tc>
        <w:tc>
          <w:tcPr>
            <w:tcW w:w="2268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Есепке алынған күннен бастап,</w:t>
            </w: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түзеліп кеткенінше</w:t>
            </w:r>
          </w:p>
        </w:tc>
        <w:tc>
          <w:tcPr>
            <w:tcW w:w="4175" w:type="dxa"/>
          </w:tcPr>
          <w:p w:rsidR="001C3653" w:rsidRPr="00B8727D" w:rsidRDefault="001C3653" w:rsidP="00BF5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Мектеп психологиялық қызметінің мүшелері</w:t>
            </w: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Кл.жетекшілері</w:t>
            </w:r>
          </w:p>
        </w:tc>
      </w:tr>
      <w:tr w:rsidR="001C3653" w:rsidRPr="00B8727D" w:rsidTr="003453E4">
        <w:trPr>
          <w:trHeight w:val="177"/>
        </w:trPr>
        <w:tc>
          <w:tcPr>
            <w:tcW w:w="729" w:type="dxa"/>
          </w:tcPr>
          <w:p w:rsidR="001C3653" w:rsidRPr="00B8727D" w:rsidRDefault="001C3653" w:rsidP="00F1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844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«Тәуекел» тобындағы қиын оқушының  тәрбиеге бейімделу деңгейін зерделеу </w:t>
            </w:r>
          </w:p>
        </w:tc>
        <w:tc>
          <w:tcPr>
            <w:tcW w:w="2268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Есепке алынған күннен бастап,</w:t>
            </w: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түзеліп кеткенінше</w:t>
            </w:r>
          </w:p>
        </w:tc>
        <w:tc>
          <w:tcPr>
            <w:tcW w:w="4175" w:type="dxa"/>
          </w:tcPr>
          <w:p w:rsidR="001C3653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Психолог Рахимжанова А.Р.</w:t>
            </w:r>
          </w:p>
          <w:p w:rsidR="00AA0C55" w:rsidRPr="00B8727D" w:rsidRDefault="00AA0C55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Педагог – психолог Ильясова С.М.</w:t>
            </w:r>
          </w:p>
        </w:tc>
      </w:tr>
      <w:tr w:rsidR="001C3653" w:rsidRPr="00B8727D" w:rsidTr="003453E4">
        <w:trPr>
          <w:trHeight w:val="177"/>
        </w:trPr>
        <w:tc>
          <w:tcPr>
            <w:tcW w:w="729" w:type="dxa"/>
          </w:tcPr>
          <w:p w:rsidR="001C3653" w:rsidRPr="00B8727D" w:rsidRDefault="001C3653" w:rsidP="00F1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3.3</w:t>
            </w:r>
          </w:p>
        </w:tc>
        <w:tc>
          <w:tcPr>
            <w:tcW w:w="6844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Оқушылармен жеке профилактикалық әңгімелесулер</w:t>
            </w:r>
          </w:p>
        </w:tc>
        <w:tc>
          <w:tcPr>
            <w:tcW w:w="2268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Апта сайын</w:t>
            </w:r>
          </w:p>
        </w:tc>
        <w:tc>
          <w:tcPr>
            <w:tcW w:w="4175" w:type="dxa"/>
          </w:tcPr>
          <w:p w:rsidR="001C3653" w:rsidRPr="00B8727D" w:rsidRDefault="001C3653" w:rsidP="00BF5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Мектеп психологиялық қызметінің мүшелері</w:t>
            </w: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1C3653" w:rsidRPr="00D61366" w:rsidTr="003453E4">
        <w:trPr>
          <w:trHeight w:val="177"/>
        </w:trPr>
        <w:tc>
          <w:tcPr>
            <w:tcW w:w="729" w:type="dxa"/>
          </w:tcPr>
          <w:p w:rsidR="001C3653" w:rsidRPr="00B8727D" w:rsidRDefault="001C3653" w:rsidP="00F1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3.4</w:t>
            </w:r>
          </w:p>
        </w:tc>
        <w:tc>
          <w:tcPr>
            <w:tcW w:w="6844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Оқушылар мен ІІБ, прокуратура қызметкерлерінің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және СӨС аудандық емхан. дәрігер.</w:t>
            </w: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қатысуымен тәрбиелік шаралар өткізу:</w:t>
            </w:r>
          </w:p>
          <w:p w:rsidR="001C3653" w:rsidRDefault="001C3653" w:rsidP="0036553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7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«Терроризм. Терроризм актісі туралы жалған хабарламалар жасауға жол бермеу»</w:t>
            </w:r>
          </w:p>
          <w:p w:rsidR="001C3653" w:rsidRPr="00B8727D" w:rsidRDefault="001C3653" w:rsidP="003655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0C55" w:rsidRPr="00B8727D" w:rsidRDefault="00AA0C55" w:rsidP="00AA0C55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87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«Кәмелетке толмағандардың қылмыстық жауапкершілігі».</w:t>
            </w:r>
          </w:p>
          <w:p w:rsidR="001C3653" w:rsidRPr="00B8727D" w:rsidRDefault="001C3653" w:rsidP="00AA0C5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3653" w:rsidRPr="00B8727D" w:rsidRDefault="001C3653" w:rsidP="003453E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7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«Жыныстық қол сұғылмаушылыққа қарсы қылмыс үшін жауапкершілік. Қылмыстың түрлері»</w:t>
            </w:r>
          </w:p>
          <w:p w:rsidR="001C3653" w:rsidRPr="00B8727D" w:rsidRDefault="001C3653" w:rsidP="003453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3653" w:rsidRPr="00B8727D" w:rsidRDefault="001C3653" w:rsidP="003453E4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«Оқушыларға зиянды заттарды  қолданудың қауіптілігі туралы».</w:t>
            </w:r>
          </w:p>
          <w:p w:rsidR="001C3653" w:rsidRPr="00B8727D" w:rsidRDefault="001C3653" w:rsidP="00B8727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C3653" w:rsidRPr="00B8727D" w:rsidRDefault="001C3653" w:rsidP="003453E4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«Білім беру ұйымындағы кәмелетке толмағандардың құқықтары».</w:t>
            </w:r>
          </w:p>
          <w:p w:rsidR="001C3653" w:rsidRPr="00B8727D" w:rsidRDefault="001C3653" w:rsidP="00EA72C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C3653" w:rsidRPr="00B8727D" w:rsidRDefault="001C3653" w:rsidP="003453E4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Дәріс «Балалардың жолдағы қауіпсіздігі»</w:t>
            </w:r>
          </w:p>
          <w:p w:rsidR="001C3653" w:rsidRDefault="001C3653" w:rsidP="00EA72C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A0C55" w:rsidRPr="00B8727D" w:rsidRDefault="00AA0C55" w:rsidP="00EA72C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C3653" w:rsidRPr="00B8727D" w:rsidRDefault="001C3653" w:rsidP="003453E4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Хромтау аудандық ІІБ қызметкерімен «Заң сағаты» өткізу.</w:t>
            </w:r>
          </w:p>
        </w:tc>
        <w:tc>
          <w:tcPr>
            <w:tcW w:w="2268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C3653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Қыркуйек</w:t>
            </w: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Қазан </w:t>
            </w:r>
          </w:p>
          <w:p w:rsidR="001C3653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Қараша </w:t>
            </w: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C3653" w:rsidRPr="00B8727D" w:rsidRDefault="00AA0C55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желтоқсан</w:t>
            </w:r>
            <w:r w:rsidR="001C3653"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1C3653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Қаңтар </w:t>
            </w: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Сәуір </w:t>
            </w: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мамыр</w:t>
            </w: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75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C3653" w:rsidRDefault="001C3653" w:rsidP="00365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C3653" w:rsidRPr="00B8727D" w:rsidRDefault="001C3653" w:rsidP="00365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</w:t>
            </w:r>
            <w:r w:rsidRPr="00B87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Д.К. Хромтау аудандық ІІБ </w:t>
            </w:r>
            <w:r w:rsidRPr="00B87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қызметкері</w:t>
            </w: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Хромтау ауданның  ІІБ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қызметкерлері  </w:t>
            </w:r>
          </w:p>
          <w:p w:rsidR="00AA0C55" w:rsidRDefault="001C3653" w:rsidP="00F106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7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Хромтау аудандық ІІБ қызмет-і </w:t>
            </w:r>
          </w:p>
          <w:p w:rsidR="001C3653" w:rsidRPr="00B8727D" w:rsidRDefault="001C3653" w:rsidP="00AA0C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4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Дермуханов Д.Р.</w:t>
            </w:r>
            <w:r w:rsidRPr="00B87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-«СӨС» кабинет.дәрігері</w:t>
            </w:r>
          </w:p>
          <w:p w:rsidR="001C3653" w:rsidRDefault="001C3653" w:rsidP="00B8727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7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Кайепова Г.Е.</w:t>
            </w:r>
          </w:p>
          <w:p w:rsidR="001C3653" w:rsidRPr="00B8727D" w:rsidRDefault="001C3653" w:rsidP="003453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7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Нугиманова М.К.</w:t>
            </w:r>
          </w:p>
          <w:p w:rsidR="001C3653" w:rsidRPr="00B8727D" w:rsidRDefault="001C3653" w:rsidP="003453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7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Бердалина М.К.</w:t>
            </w:r>
          </w:p>
          <w:p w:rsidR="001C3653" w:rsidRPr="00B8727D" w:rsidRDefault="00AA0C55" w:rsidP="003453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Рсалин Н.М.</w:t>
            </w:r>
            <w:r w:rsidR="001C3653" w:rsidRPr="00B87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–Хромтау ауд. ІІБ ППП№1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C3653" w:rsidRPr="00B87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қызметкері</w:t>
            </w:r>
          </w:p>
          <w:p w:rsidR="001C3653" w:rsidRPr="00B8727D" w:rsidRDefault="001C3653" w:rsidP="003453E4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Ізгілік М.А. Хромтау ауд.ІІБ қызметкері</w:t>
            </w:r>
            <w:r w:rsidRPr="00B872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</w:p>
        </w:tc>
      </w:tr>
      <w:tr w:rsidR="001C3653" w:rsidRPr="00D61366" w:rsidTr="003453E4">
        <w:trPr>
          <w:trHeight w:val="177"/>
        </w:trPr>
        <w:tc>
          <w:tcPr>
            <w:tcW w:w="729" w:type="dxa"/>
          </w:tcPr>
          <w:p w:rsidR="001C3653" w:rsidRPr="00B8727D" w:rsidRDefault="001C3653" w:rsidP="00F1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3.5</w:t>
            </w:r>
          </w:p>
        </w:tc>
        <w:tc>
          <w:tcPr>
            <w:tcW w:w="6844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Құқықбұзушылықтың алдын алу кеңесі отырыстарында  есепке алынған оқушының тәртібін қарау</w:t>
            </w:r>
          </w:p>
        </w:tc>
        <w:tc>
          <w:tcPr>
            <w:tcW w:w="2268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Қажет болған жағдайда</w:t>
            </w:r>
          </w:p>
        </w:tc>
        <w:tc>
          <w:tcPr>
            <w:tcW w:w="4175" w:type="dxa"/>
          </w:tcPr>
          <w:p w:rsidR="001C3653" w:rsidRPr="00B8727D" w:rsidRDefault="001C3653" w:rsidP="009E4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Мектеп психологиялық қызметінің мүшелері</w:t>
            </w:r>
          </w:p>
          <w:p w:rsidR="001C3653" w:rsidRPr="00B8727D" w:rsidRDefault="001C3653" w:rsidP="009E4F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Кл.жетекшілері</w:t>
            </w:r>
          </w:p>
        </w:tc>
      </w:tr>
      <w:tr w:rsidR="001C3653" w:rsidRPr="00B8727D" w:rsidTr="00F10694">
        <w:trPr>
          <w:trHeight w:val="177"/>
        </w:trPr>
        <w:tc>
          <w:tcPr>
            <w:tcW w:w="14016" w:type="dxa"/>
            <w:gridSpan w:val="4"/>
          </w:tcPr>
          <w:p w:rsidR="001C3653" w:rsidRPr="00B8727D" w:rsidRDefault="001C3653" w:rsidP="00F106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4. Ата-аналармен жүргізілетін профилактикалық жұмыстар</w:t>
            </w:r>
          </w:p>
        </w:tc>
      </w:tr>
      <w:tr w:rsidR="001C3653" w:rsidRPr="00B8727D" w:rsidTr="003453E4">
        <w:trPr>
          <w:trHeight w:val="177"/>
        </w:trPr>
        <w:tc>
          <w:tcPr>
            <w:tcW w:w="729" w:type="dxa"/>
          </w:tcPr>
          <w:p w:rsidR="001C3653" w:rsidRPr="00B8727D" w:rsidRDefault="001C3653" w:rsidP="00F1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4.1</w:t>
            </w:r>
          </w:p>
        </w:tc>
        <w:tc>
          <w:tcPr>
            <w:tcW w:w="6844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Оқушылардың отбасы туралы мәліметтер базасын жасау, оны жаңартып отыру</w:t>
            </w:r>
          </w:p>
        </w:tc>
        <w:tc>
          <w:tcPr>
            <w:tcW w:w="2268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Қыркүйек, жыл бойы</w:t>
            </w:r>
          </w:p>
        </w:tc>
        <w:tc>
          <w:tcPr>
            <w:tcW w:w="4175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Әлеуметтік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Амангелді С.М.</w:t>
            </w: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Кл.жетекшілері</w:t>
            </w:r>
          </w:p>
        </w:tc>
      </w:tr>
      <w:tr w:rsidR="001C3653" w:rsidRPr="00B8727D" w:rsidTr="003453E4">
        <w:trPr>
          <w:trHeight w:val="177"/>
        </w:trPr>
        <w:tc>
          <w:tcPr>
            <w:tcW w:w="729" w:type="dxa"/>
          </w:tcPr>
          <w:p w:rsidR="001C3653" w:rsidRPr="00B8727D" w:rsidRDefault="001C3653" w:rsidP="00F1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844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Оқушылардың отбасын зерттеу жұмыстары</w:t>
            </w:r>
          </w:p>
        </w:tc>
        <w:tc>
          <w:tcPr>
            <w:tcW w:w="2268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Жыл бойы</w:t>
            </w:r>
          </w:p>
        </w:tc>
        <w:tc>
          <w:tcPr>
            <w:tcW w:w="4175" w:type="dxa"/>
          </w:tcPr>
          <w:p w:rsidR="001C3653" w:rsidRPr="00B8727D" w:rsidRDefault="001C3653" w:rsidP="00106B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Мектеп психологиялық қызметінің мүшелері</w:t>
            </w: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Кл.жетекшілері</w:t>
            </w: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Ата- аналар комитетінің мүшелері</w:t>
            </w:r>
          </w:p>
        </w:tc>
      </w:tr>
      <w:tr w:rsidR="001C3653" w:rsidRPr="00D61366" w:rsidTr="003453E4">
        <w:trPr>
          <w:trHeight w:val="177"/>
        </w:trPr>
        <w:tc>
          <w:tcPr>
            <w:tcW w:w="729" w:type="dxa"/>
          </w:tcPr>
          <w:p w:rsidR="001C3653" w:rsidRPr="00B8727D" w:rsidRDefault="001C3653" w:rsidP="00F1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4.3</w:t>
            </w:r>
          </w:p>
        </w:tc>
        <w:tc>
          <w:tcPr>
            <w:tcW w:w="6844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Отбасына қажетті педагогика-психологиялық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және құқықтық </w:t>
            </w: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көмек көрсету</w:t>
            </w:r>
          </w:p>
        </w:tc>
        <w:tc>
          <w:tcPr>
            <w:tcW w:w="2268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Жыл бойы</w:t>
            </w:r>
          </w:p>
        </w:tc>
        <w:tc>
          <w:tcPr>
            <w:tcW w:w="4175" w:type="dxa"/>
          </w:tcPr>
          <w:p w:rsidR="001C3653" w:rsidRPr="00B8727D" w:rsidRDefault="001C3653" w:rsidP="00106B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Мектеп психологиялық қызметінің мүшелері</w:t>
            </w:r>
          </w:p>
          <w:p w:rsidR="001C3653" w:rsidRPr="00B8727D" w:rsidRDefault="001C3653" w:rsidP="00106B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Камбарова К.Г.</w:t>
            </w: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1C3653" w:rsidRPr="00D61366" w:rsidTr="003453E4">
        <w:trPr>
          <w:trHeight w:val="177"/>
        </w:trPr>
        <w:tc>
          <w:tcPr>
            <w:tcW w:w="729" w:type="dxa"/>
          </w:tcPr>
          <w:p w:rsidR="001C3653" w:rsidRPr="00B8727D" w:rsidRDefault="001C3653" w:rsidP="00F1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4.4</w:t>
            </w:r>
          </w:p>
        </w:tc>
        <w:tc>
          <w:tcPr>
            <w:tcW w:w="6844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Ата-аналарды  маңызды  тәрбиелік шараларды ұйымдастыру жұмыстарына тарту (ата – аналармен жұмыс жоспар бойынша)</w:t>
            </w:r>
          </w:p>
        </w:tc>
        <w:tc>
          <w:tcPr>
            <w:tcW w:w="2268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Жыл бойы</w:t>
            </w:r>
          </w:p>
        </w:tc>
        <w:tc>
          <w:tcPr>
            <w:tcW w:w="4175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Муканова А.Ж.</w:t>
            </w: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Утешова А.К.</w:t>
            </w: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Әлеуметтік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Амангелді С.М.</w:t>
            </w:r>
          </w:p>
        </w:tc>
      </w:tr>
      <w:tr w:rsidR="001C3653" w:rsidRPr="00B8727D" w:rsidTr="003453E4">
        <w:trPr>
          <w:trHeight w:val="793"/>
        </w:trPr>
        <w:tc>
          <w:tcPr>
            <w:tcW w:w="729" w:type="dxa"/>
          </w:tcPr>
          <w:p w:rsidR="001C3653" w:rsidRPr="00B8727D" w:rsidRDefault="001C3653" w:rsidP="00F1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4.5</w:t>
            </w:r>
          </w:p>
        </w:tc>
        <w:tc>
          <w:tcPr>
            <w:tcW w:w="6844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Ата-аналарды «Тәртіп сақшылары» топтарының жұмысына, түрлі профилактикалық шараларға  тарту (жеке жоспар бойынша)</w:t>
            </w:r>
          </w:p>
        </w:tc>
        <w:tc>
          <w:tcPr>
            <w:tcW w:w="2268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Жыл бойы</w:t>
            </w:r>
          </w:p>
        </w:tc>
        <w:tc>
          <w:tcPr>
            <w:tcW w:w="4175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Муканова А.Ж.</w:t>
            </w: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Утешова А.К.</w:t>
            </w: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Камбарова К.Г.</w:t>
            </w:r>
          </w:p>
        </w:tc>
      </w:tr>
      <w:tr w:rsidR="001C3653" w:rsidRPr="00B8727D" w:rsidTr="00F10694">
        <w:trPr>
          <w:trHeight w:val="387"/>
        </w:trPr>
        <w:tc>
          <w:tcPr>
            <w:tcW w:w="14016" w:type="dxa"/>
            <w:gridSpan w:val="4"/>
          </w:tcPr>
          <w:p w:rsidR="001C3653" w:rsidRPr="00B8727D" w:rsidRDefault="001C3653" w:rsidP="00F106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5. Педагогикалық кадрлармен жұмыс</w:t>
            </w:r>
          </w:p>
        </w:tc>
      </w:tr>
      <w:tr w:rsidR="001C3653" w:rsidRPr="00B8727D" w:rsidTr="003453E4">
        <w:trPr>
          <w:trHeight w:val="1327"/>
        </w:trPr>
        <w:tc>
          <w:tcPr>
            <w:tcW w:w="729" w:type="dxa"/>
          </w:tcPr>
          <w:p w:rsidR="001C3653" w:rsidRPr="00B8727D" w:rsidRDefault="001C3653" w:rsidP="00F1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5.1</w:t>
            </w:r>
          </w:p>
        </w:tc>
        <w:tc>
          <w:tcPr>
            <w:tcW w:w="6844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Класс жетекшілеріне, пән мұғалімдеріне арнап «тәрбиесі қиын», «тәуекел» тобындағы педагогикалық назарды көп қажет ететін оқушылармен жұмыс бағыттары мен әдіс-тәсілдері  жөнінде нұсқаулық дайындау </w:t>
            </w: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Жыл бойы</w:t>
            </w:r>
          </w:p>
        </w:tc>
        <w:tc>
          <w:tcPr>
            <w:tcW w:w="4175" w:type="dxa"/>
          </w:tcPr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Мектеп психологиялық қызметінің мүшелері</w:t>
            </w: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1C3653" w:rsidRPr="00B8727D" w:rsidTr="00F10694">
        <w:trPr>
          <w:trHeight w:val="387"/>
        </w:trPr>
        <w:tc>
          <w:tcPr>
            <w:tcW w:w="14016" w:type="dxa"/>
            <w:gridSpan w:val="4"/>
          </w:tcPr>
          <w:p w:rsidR="001C3653" w:rsidRPr="00B8727D" w:rsidRDefault="001C3653" w:rsidP="00F106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6. Кеңес отырыстарының тақырыптары мен қаралатын мәселелер</w:t>
            </w:r>
          </w:p>
        </w:tc>
      </w:tr>
      <w:tr w:rsidR="001C3653" w:rsidRPr="00876E98" w:rsidTr="003453E4">
        <w:trPr>
          <w:trHeight w:val="1299"/>
        </w:trPr>
        <w:tc>
          <w:tcPr>
            <w:tcW w:w="729" w:type="dxa"/>
          </w:tcPr>
          <w:p w:rsidR="001C3653" w:rsidRPr="00B8727D" w:rsidRDefault="001C3653" w:rsidP="00F1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6844" w:type="dxa"/>
          </w:tcPr>
          <w:p w:rsidR="001C3653" w:rsidRDefault="001C3653" w:rsidP="00F10694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>№1 отырыс:</w:t>
            </w:r>
          </w:p>
          <w:p w:rsidR="001C3653" w:rsidRPr="00876E98" w:rsidRDefault="001C3653" w:rsidP="00876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876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облыстық білім басқармасымен бекітілген «Құқықтық тәрбие мен құқық бұзушылықтың алдын алу жөніндегі кеңесінің ережесі» танысу;</w:t>
            </w:r>
          </w:p>
          <w:p w:rsidR="001C3653" w:rsidRPr="00876E98" w:rsidRDefault="001C3653" w:rsidP="00876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876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Құқықтық тәрбие және құқық бұзушылықтың алдын алу жөніндегі кеңестің 2023-2024 оқу жылына арналған жұмыс жоспарын талқылау</w:t>
            </w:r>
          </w:p>
          <w:p w:rsidR="001C3653" w:rsidRPr="00876E98" w:rsidRDefault="001C3653" w:rsidP="00876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876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білім мектебінің (заңды жалпы білім беру) 2023-2024 оқу жылына арналған жұмыс жоспарымен таныстыру;</w:t>
            </w:r>
          </w:p>
          <w:p w:rsidR="001C3653" w:rsidRPr="00876E98" w:rsidRDefault="001C3653" w:rsidP="00876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876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«Орта білім беру ұйымдарында мектепішілік есепке алуды жүргізу жөніндегі әдістемелік ұсынымдары бекіту туралы» ҚР оқу – ағарту министрлігінің №61 бұйрығымен таныстыру.</w:t>
            </w:r>
          </w:p>
          <w:p w:rsidR="001C3653" w:rsidRPr="00B8727D" w:rsidRDefault="001C3653" w:rsidP="00876E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Pr="009745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2023-2024 оқу жылына ерекше назар аударуды қажет ететін(өгей ата –анамен,т.б.) тұрғын үй-отбасы қатынастарын сараптау жөніндегі іс-шаралар кестесін бекіту.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68" w:type="dxa"/>
          </w:tcPr>
          <w:p w:rsidR="001C3653" w:rsidRDefault="001C3653" w:rsidP="00F106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C3653" w:rsidRPr="00B8727D" w:rsidRDefault="001C3653" w:rsidP="00F106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29 </w:t>
            </w:r>
            <w:r w:rsidRPr="00B87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тамыз</w:t>
            </w:r>
          </w:p>
        </w:tc>
        <w:tc>
          <w:tcPr>
            <w:tcW w:w="4175" w:type="dxa"/>
          </w:tcPr>
          <w:p w:rsidR="001C3653" w:rsidRDefault="001C3653" w:rsidP="00D641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C3653" w:rsidRPr="00B8727D" w:rsidRDefault="001C3653" w:rsidP="00D641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Кеңес төрағасы</w:t>
            </w: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Ешкеева А.Т.</w:t>
            </w:r>
          </w:p>
          <w:p w:rsidR="001C3653" w:rsidRPr="00B8727D" w:rsidRDefault="001C3653" w:rsidP="00D641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C3653" w:rsidRPr="00B8727D" w:rsidRDefault="001C3653" w:rsidP="00D641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Кеңес мүшелері</w:t>
            </w:r>
          </w:p>
          <w:p w:rsidR="001C3653" w:rsidRPr="00B8727D" w:rsidRDefault="001C3653" w:rsidP="00D641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Нугиманова М.К. ,Бердалина М.Н.</w:t>
            </w:r>
          </w:p>
          <w:p w:rsidR="001C3653" w:rsidRPr="00B8727D" w:rsidRDefault="001C3653" w:rsidP="00D641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ДТЖЖО </w:t>
            </w: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Муканова А.Ж.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Утешова А.К.</w:t>
            </w:r>
          </w:p>
          <w:p w:rsidR="001C3653" w:rsidRPr="00B8727D" w:rsidRDefault="001C3653" w:rsidP="00D641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Кеңес мүшелереі</w:t>
            </w:r>
          </w:p>
        </w:tc>
      </w:tr>
      <w:tr w:rsidR="001C3653" w:rsidRPr="00187DCD" w:rsidTr="003453E4">
        <w:trPr>
          <w:trHeight w:val="3111"/>
        </w:trPr>
        <w:tc>
          <w:tcPr>
            <w:tcW w:w="729" w:type="dxa"/>
          </w:tcPr>
          <w:p w:rsidR="001C3653" w:rsidRPr="00B8727D" w:rsidRDefault="001C3653" w:rsidP="00D64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844" w:type="dxa"/>
          </w:tcPr>
          <w:p w:rsidR="001C3653" w:rsidRDefault="001C3653" w:rsidP="00D641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87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№2 отырыс</w:t>
            </w:r>
          </w:p>
          <w:p w:rsidR="001C3653" w:rsidRPr="00187DCD" w:rsidRDefault="001C3653" w:rsidP="00187DC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7D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 Балаларды сабақтан тыс уақытта жұмыспен қамтуды ұйымдастыру (үйірмелер, факультативтер, үйірмелер, спорт секциялары).</w:t>
            </w:r>
          </w:p>
          <w:p w:rsidR="0005595B" w:rsidRPr="0005595B" w:rsidRDefault="001C3653" w:rsidP="000559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187D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="0005595B" w:rsidRPr="000559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Мектепте тәртіпті бұзуға бейім  оқушыларды анықтау және  алдын алу мәселесі бойынша сынып жетекшілерінің жұмысы.</w:t>
            </w:r>
          </w:p>
        </w:tc>
        <w:tc>
          <w:tcPr>
            <w:tcW w:w="2268" w:type="dxa"/>
          </w:tcPr>
          <w:p w:rsidR="001C3653" w:rsidRDefault="001C3653" w:rsidP="00D641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C3653" w:rsidRPr="00B8727D" w:rsidRDefault="001C3653" w:rsidP="00D641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қыркүйек</w:t>
            </w:r>
          </w:p>
        </w:tc>
        <w:tc>
          <w:tcPr>
            <w:tcW w:w="4175" w:type="dxa"/>
          </w:tcPr>
          <w:p w:rsidR="001C3653" w:rsidRDefault="001C3653" w:rsidP="00D641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C3653" w:rsidRDefault="001C3653" w:rsidP="00D641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Педагог – ұйымдастырушы Сарыбаева Г.А.</w:t>
            </w:r>
          </w:p>
          <w:p w:rsidR="001C3653" w:rsidRDefault="001C3653" w:rsidP="00D641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C3653" w:rsidRPr="00B8727D" w:rsidRDefault="001C3653" w:rsidP="00D641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Класс жетек. ӘБ жетекшісі </w:t>
            </w:r>
          </w:p>
        </w:tc>
      </w:tr>
      <w:tr w:rsidR="001C3653" w:rsidRPr="00D61366" w:rsidTr="003453E4">
        <w:trPr>
          <w:trHeight w:val="255"/>
        </w:trPr>
        <w:tc>
          <w:tcPr>
            <w:tcW w:w="729" w:type="dxa"/>
          </w:tcPr>
          <w:p w:rsidR="001C3653" w:rsidRPr="00B8727D" w:rsidRDefault="001C3653" w:rsidP="00D64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844" w:type="dxa"/>
          </w:tcPr>
          <w:p w:rsidR="001C3653" w:rsidRDefault="001C3653" w:rsidP="003C06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87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№3 отырыс:</w:t>
            </w:r>
          </w:p>
          <w:p w:rsidR="001C3653" w:rsidRPr="00187DCD" w:rsidRDefault="001C3653" w:rsidP="00187DC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7D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 Мектеп режимін бұзған және құқық бұзушылыққа бейім оқушылармен және оқушылардың ата-аналарымен жүргізілген жұмыс нәтижесі.</w:t>
            </w:r>
          </w:p>
          <w:p w:rsidR="001C3653" w:rsidRPr="00187DCD" w:rsidRDefault="001C3653" w:rsidP="00187DC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7D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 Кешкі рейдтердің нәтижелері.</w:t>
            </w:r>
          </w:p>
          <w:p w:rsidR="001C3653" w:rsidRPr="00187DCD" w:rsidRDefault="001C3653" w:rsidP="00187DC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7D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3. Мектеп оқушыларының сабақ үлгерімі мен қатысуының алдын ала нәтижелер</w:t>
            </w:r>
          </w:p>
          <w:p w:rsidR="001C3653" w:rsidRPr="00B8727D" w:rsidRDefault="001C3653" w:rsidP="003C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1C3653" w:rsidRPr="00B8727D" w:rsidRDefault="001C3653" w:rsidP="00D641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 қазан</w:t>
            </w:r>
          </w:p>
        </w:tc>
        <w:tc>
          <w:tcPr>
            <w:tcW w:w="4175" w:type="dxa"/>
          </w:tcPr>
          <w:p w:rsidR="001C3653" w:rsidRPr="003C06B1" w:rsidRDefault="001C3653" w:rsidP="003C06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C3653" w:rsidRDefault="001C3653" w:rsidP="00D641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ДТЖЖО Муканова А.Ж.</w:t>
            </w:r>
          </w:p>
          <w:p w:rsidR="001C3653" w:rsidRDefault="001C3653" w:rsidP="00D641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C3653" w:rsidRDefault="001C3653" w:rsidP="00D641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Хромтау аудандық ІІБ қызметкері</w:t>
            </w:r>
          </w:p>
          <w:p w:rsidR="001C3653" w:rsidRDefault="001C3653" w:rsidP="00D641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C3653" w:rsidRDefault="001C3653" w:rsidP="00D641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ДОТЖО Курманбаева Г.А.</w:t>
            </w:r>
          </w:p>
          <w:p w:rsidR="001C3653" w:rsidRPr="00B8727D" w:rsidRDefault="001C3653" w:rsidP="00D641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Амангелді С.М.</w:t>
            </w:r>
          </w:p>
        </w:tc>
      </w:tr>
      <w:tr w:rsidR="001C3653" w:rsidRPr="00187DCD" w:rsidTr="003453E4">
        <w:trPr>
          <w:trHeight w:val="525"/>
        </w:trPr>
        <w:tc>
          <w:tcPr>
            <w:tcW w:w="729" w:type="dxa"/>
          </w:tcPr>
          <w:p w:rsidR="001C3653" w:rsidRPr="00B8727D" w:rsidRDefault="001C3653" w:rsidP="00D64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4</w:t>
            </w:r>
          </w:p>
        </w:tc>
        <w:tc>
          <w:tcPr>
            <w:tcW w:w="6844" w:type="dxa"/>
          </w:tcPr>
          <w:p w:rsidR="001C3653" w:rsidRDefault="001C3653" w:rsidP="003C06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№4 отырыс:</w:t>
            </w:r>
          </w:p>
          <w:p w:rsidR="001C3653" w:rsidRPr="00187DCD" w:rsidRDefault="001C3653" w:rsidP="003C06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187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1. Мектептің сыртқы келбетіне қойылатын талаптарын бұзған оқушылардың ата-аналарымен жұмыс.</w:t>
            </w:r>
          </w:p>
          <w:p w:rsidR="001C3653" w:rsidRPr="00187DCD" w:rsidRDefault="001C3653" w:rsidP="00187D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187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2. Мектеп психологтарының сауалнамасының нәтижелері.</w:t>
            </w:r>
          </w:p>
          <w:p w:rsidR="001C3653" w:rsidRPr="00B8727D" w:rsidRDefault="001C3653" w:rsidP="00187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3. Оқушылар</w:t>
            </w:r>
            <w:r w:rsidRPr="00187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мен ПАС қолданудың зияны туралы профилактикалық жұмыс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1C3653" w:rsidRPr="00187DCD" w:rsidRDefault="001C3653" w:rsidP="00D641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87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қараша</w:t>
            </w:r>
          </w:p>
        </w:tc>
        <w:tc>
          <w:tcPr>
            <w:tcW w:w="4175" w:type="dxa"/>
          </w:tcPr>
          <w:p w:rsidR="001C3653" w:rsidRPr="00B8727D" w:rsidRDefault="001C3653" w:rsidP="003C06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3653" w:rsidRDefault="001C3653" w:rsidP="003C06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Утешова А.К.</w:t>
            </w:r>
          </w:p>
          <w:p w:rsidR="001C3653" w:rsidRDefault="001C3653" w:rsidP="003C06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3653" w:rsidRDefault="001C3653" w:rsidP="003C06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Рахимжанова А.Р.</w:t>
            </w:r>
          </w:p>
          <w:p w:rsidR="001C3653" w:rsidRDefault="001C3653" w:rsidP="003C06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Ильясова С.М.</w:t>
            </w:r>
          </w:p>
          <w:p w:rsidR="001C3653" w:rsidRPr="00B8727D" w:rsidRDefault="001C3653" w:rsidP="003C0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Кайепова Г.Е.</w:t>
            </w:r>
          </w:p>
        </w:tc>
      </w:tr>
      <w:tr w:rsidR="001C3653" w:rsidRPr="00187DCD" w:rsidTr="003453E4">
        <w:trPr>
          <w:trHeight w:val="255"/>
        </w:trPr>
        <w:tc>
          <w:tcPr>
            <w:tcW w:w="729" w:type="dxa"/>
          </w:tcPr>
          <w:p w:rsidR="001C3653" w:rsidRPr="00B8727D" w:rsidRDefault="001C3653" w:rsidP="00D64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844" w:type="dxa"/>
          </w:tcPr>
          <w:p w:rsidR="001C3653" w:rsidRPr="00B8727D" w:rsidRDefault="001C3653" w:rsidP="00953CC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87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№5 отырыс:</w:t>
            </w:r>
          </w:p>
          <w:p w:rsidR="001C3653" w:rsidRPr="00953CCD" w:rsidRDefault="001C3653" w:rsidP="00953C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27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Тәуекел тобындағы балалармен жұмыс 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уралы класс жетекшілерінің</w:t>
            </w:r>
            <w:r w:rsidRPr="00B27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есебі.</w:t>
            </w:r>
          </w:p>
          <w:p w:rsidR="001C3653" w:rsidRPr="00953CCD" w:rsidRDefault="001C3653" w:rsidP="00953C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953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</w:t>
            </w:r>
            <w:r w:rsidR="00AA0C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зушылықтың а</w:t>
            </w:r>
            <w:r w:rsidRPr="00953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лдын алу кеңе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сінің 2023-2024</w:t>
            </w:r>
            <w:r w:rsidRPr="00953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жылының бірінші жарты жылдығындағы қызметін талдау.</w:t>
            </w:r>
          </w:p>
          <w:p w:rsidR="001C3653" w:rsidRPr="00B8727D" w:rsidRDefault="001C3653" w:rsidP="0095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</w:tcPr>
          <w:p w:rsidR="001C3653" w:rsidRPr="00B8727D" w:rsidRDefault="001C3653" w:rsidP="00D641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желтоқсан</w:t>
            </w:r>
          </w:p>
        </w:tc>
        <w:tc>
          <w:tcPr>
            <w:tcW w:w="4175" w:type="dxa"/>
          </w:tcPr>
          <w:p w:rsidR="001C3653" w:rsidRDefault="001C3653" w:rsidP="00D641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C3653" w:rsidRDefault="001C3653" w:rsidP="00D641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Класс жетекшілері</w:t>
            </w:r>
          </w:p>
          <w:p w:rsidR="001C3653" w:rsidRDefault="001C3653" w:rsidP="00D641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C3653" w:rsidRPr="00B8727D" w:rsidRDefault="001C3653" w:rsidP="00B27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Муканова А.Ж.</w:t>
            </w:r>
          </w:p>
        </w:tc>
      </w:tr>
      <w:tr w:rsidR="001C3653" w:rsidRPr="00B8727D" w:rsidTr="003453E4">
        <w:trPr>
          <w:trHeight w:val="237"/>
        </w:trPr>
        <w:tc>
          <w:tcPr>
            <w:tcW w:w="729" w:type="dxa"/>
          </w:tcPr>
          <w:p w:rsidR="001C3653" w:rsidRPr="00B8727D" w:rsidRDefault="001C3653" w:rsidP="00D64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6844" w:type="dxa"/>
          </w:tcPr>
          <w:p w:rsidR="001C3653" w:rsidRPr="00B8727D" w:rsidRDefault="001C3653" w:rsidP="00953CC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87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№6 отырыс:</w:t>
            </w:r>
          </w:p>
          <w:p w:rsidR="001C3653" w:rsidRDefault="001C3653" w:rsidP="002845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1.</w:t>
            </w:r>
            <w:r w:rsidRPr="000C03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Тәуекел тобындағы оқушылармен жұмыс бойынш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мектеп психологтарының есебі</w:t>
            </w:r>
            <w:r w:rsidRPr="000C03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C3653" w:rsidRPr="00B8727D" w:rsidRDefault="001C3653" w:rsidP="0028451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D82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Оқушылармен профилактикалық жұмыс нысандарының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ірі ретінде Мектеп татуласу</w:t>
            </w:r>
            <w:r w:rsidRPr="00D82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қызметінің (медиация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D82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жұмысының жағдайы туралы.</w:t>
            </w:r>
          </w:p>
        </w:tc>
        <w:tc>
          <w:tcPr>
            <w:tcW w:w="2268" w:type="dxa"/>
          </w:tcPr>
          <w:p w:rsidR="001C3653" w:rsidRPr="00B8727D" w:rsidRDefault="001C3653" w:rsidP="00D641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қаңтар</w:t>
            </w:r>
          </w:p>
        </w:tc>
        <w:tc>
          <w:tcPr>
            <w:tcW w:w="4175" w:type="dxa"/>
          </w:tcPr>
          <w:p w:rsidR="001C3653" w:rsidRDefault="001C3653" w:rsidP="00D641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C3653" w:rsidRDefault="001C3653" w:rsidP="00D641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Рахимжанова А.Р.</w:t>
            </w:r>
          </w:p>
          <w:p w:rsidR="001C3653" w:rsidRDefault="001C3653" w:rsidP="00D641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Ильясова С.М.</w:t>
            </w:r>
          </w:p>
          <w:p w:rsidR="001C3653" w:rsidRPr="00B8727D" w:rsidRDefault="001C3653" w:rsidP="00D641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Медиатор</w:t>
            </w:r>
          </w:p>
          <w:p w:rsidR="001C3653" w:rsidRPr="00B8727D" w:rsidRDefault="001C3653" w:rsidP="002845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C3653" w:rsidRPr="00B8727D" w:rsidTr="003453E4">
        <w:trPr>
          <w:trHeight w:val="387"/>
        </w:trPr>
        <w:tc>
          <w:tcPr>
            <w:tcW w:w="729" w:type="dxa"/>
          </w:tcPr>
          <w:p w:rsidR="001C3653" w:rsidRPr="00187DCD" w:rsidRDefault="001C3653" w:rsidP="00D64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8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844" w:type="dxa"/>
          </w:tcPr>
          <w:p w:rsidR="001C3653" w:rsidRPr="00B8727D" w:rsidRDefault="001C3653" w:rsidP="0028451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87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№7отырыс:</w:t>
            </w:r>
          </w:p>
          <w:p w:rsidR="001C3653" w:rsidRPr="0001608C" w:rsidRDefault="001C3653" w:rsidP="0001608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</w:t>
            </w:r>
            <w:r w:rsidRPr="000160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Кәмелетке толмағандар арасында интернетке тәуелділіктің алдын алу бойынша мектеп жұмысы.</w:t>
            </w:r>
          </w:p>
          <w:p w:rsidR="001C3653" w:rsidRPr="0001608C" w:rsidRDefault="001C3653" w:rsidP="0001608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0160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Тәуекел тобындағы оқушылармен жұмыс бойынша мектеп кітапханшының есебі.</w:t>
            </w:r>
          </w:p>
          <w:p w:rsidR="001C3653" w:rsidRPr="00B8727D" w:rsidRDefault="001C3653" w:rsidP="00D8295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</w:tcPr>
          <w:p w:rsidR="001C3653" w:rsidRPr="00B8727D" w:rsidRDefault="001C3653" w:rsidP="00D8295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lastRenderedPageBreak/>
              <w:t>ақпан</w:t>
            </w:r>
          </w:p>
        </w:tc>
        <w:tc>
          <w:tcPr>
            <w:tcW w:w="4175" w:type="dxa"/>
          </w:tcPr>
          <w:p w:rsidR="001C3653" w:rsidRDefault="001C3653" w:rsidP="00D8295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</w:p>
          <w:p w:rsidR="001C3653" w:rsidRDefault="001C3653" w:rsidP="00D8295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lastRenderedPageBreak/>
              <w:t>Рахимжанова А.Р.,Ильясова С.М.</w:t>
            </w:r>
          </w:p>
          <w:p w:rsidR="001C3653" w:rsidRPr="00B8727D" w:rsidRDefault="001C3653" w:rsidP="00D8295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 xml:space="preserve"> Бисенбаева Г.Д.</w:t>
            </w:r>
          </w:p>
          <w:p w:rsidR="001C3653" w:rsidRPr="00B8727D" w:rsidRDefault="001C3653" w:rsidP="00D8295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C3653" w:rsidRPr="00B8727D" w:rsidTr="00187DCD">
        <w:trPr>
          <w:trHeight w:val="387"/>
        </w:trPr>
        <w:tc>
          <w:tcPr>
            <w:tcW w:w="729" w:type="dxa"/>
          </w:tcPr>
          <w:p w:rsidR="001C3653" w:rsidRPr="00187DCD" w:rsidRDefault="001C3653" w:rsidP="00D64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8</w:t>
            </w:r>
          </w:p>
        </w:tc>
        <w:tc>
          <w:tcPr>
            <w:tcW w:w="6844" w:type="dxa"/>
          </w:tcPr>
          <w:p w:rsidR="001C3653" w:rsidRDefault="001C3653" w:rsidP="00D8295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87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№8 отырыс:</w:t>
            </w:r>
          </w:p>
          <w:p w:rsidR="001C3653" w:rsidRDefault="001C3653" w:rsidP="00D82959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</w:t>
            </w:r>
            <w:r w:rsidRPr="000160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Пәтерге бару бойынша мектеп психологтарының жұмысын талдау, тәуекел тобындағы оқушылардың ата-аналарымен әңгімелесу.</w:t>
            </w:r>
          </w:p>
          <w:p w:rsidR="001C3653" w:rsidRPr="00B8727D" w:rsidRDefault="001C3653" w:rsidP="0001608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2.Қолайсыз отбасыларда және өгей ата – анамен тәрбиеленіп отырған жасөспірімдердің жағдайы туралы.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82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1C3653" w:rsidRPr="00B8727D" w:rsidRDefault="001C3653" w:rsidP="00D8295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наурыз</w:t>
            </w:r>
          </w:p>
        </w:tc>
        <w:tc>
          <w:tcPr>
            <w:tcW w:w="4175" w:type="dxa"/>
          </w:tcPr>
          <w:p w:rsidR="001C3653" w:rsidRDefault="001C3653" w:rsidP="00D829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3653" w:rsidRPr="00B8727D" w:rsidRDefault="001C3653" w:rsidP="00D829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Рахимжанова А.Р.,Ильясова С.М.</w:t>
            </w:r>
          </w:p>
          <w:p w:rsidR="001C3653" w:rsidRPr="00D82959" w:rsidRDefault="001C3653" w:rsidP="00D829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C3653" w:rsidRPr="00B8727D" w:rsidRDefault="001C3653" w:rsidP="0001608C">
            <w:pPr>
              <w:spacing w:after="160" w:line="259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Амангелді С.М. </w:t>
            </w:r>
          </w:p>
        </w:tc>
      </w:tr>
      <w:tr w:rsidR="001C3653" w:rsidRPr="00B8727D" w:rsidTr="00187DCD">
        <w:trPr>
          <w:trHeight w:val="387"/>
        </w:trPr>
        <w:tc>
          <w:tcPr>
            <w:tcW w:w="729" w:type="dxa"/>
          </w:tcPr>
          <w:p w:rsidR="001C3653" w:rsidRPr="00187DCD" w:rsidRDefault="001C3653" w:rsidP="00D64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6844" w:type="dxa"/>
          </w:tcPr>
          <w:p w:rsidR="001C3653" w:rsidRPr="00B8727D" w:rsidRDefault="001C3653" w:rsidP="00D829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87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№9 отырыс:</w:t>
            </w:r>
          </w:p>
          <w:p w:rsidR="001C3653" w:rsidRPr="00B8727D" w:rsidRDefault="001C3653" w:rsidP="00D829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7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76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білім мектебінің (заңды жалпы білім бер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у) 2023-2024 оқу жылындағы</w:t>
            </w:r>
            <w:r w:rsidRPr="00876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 талдау.</w:t>
            </w:r>
          </w:p>
          <w:p w:rsidR="001C3653" w:rsidRPr="00B8727D" w:rsidRDefault="001C3653" w:rsidP="0001608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0160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ұқық бұзушылықтар бойынша қабылданған алдын алу шаралары туралы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ДТЖЖО </w:t>
            </w:r>
            <w:r w:rsidRPr="000160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баяндамасы.</w:t>
            </w:r>
          </w:p>
        </w:tc>
        <w:tc>
          <w:tcPr>
            <w:tcW w:w="2268" w:type="dxa"/>
          </w:tcPr>
          <w:p w:rsidR="001C3653" w:rsidRPr="00B8727D" w:rsidRDefault="001C3653" w:rsidP="00D8295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сәуір</w:t>
            </w:r>
          </w:p>
        </w:tc>
        <w:tc>
          <w:tcPr>
            <w:tcW w:w="4175" w:type="dxa"/>
          </w:tcPr>
          <w:p w:rsidR="001C3653" w:rsidRPr="00B8727D" w:rsidRDefault="001C3653" w:rsidP="00D8295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</w:p>
          <w:p w:rsidR="001C3653" w:rsidRDefault="001C3653" w:rsidP="00D829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Нугиманова М.К.,Бердалина М.Н.</w:t>
            </w:r>
          </w:p>
          <w:p w:rsidR="001C3653" w:rsidRPr="00B8727D" w:rsidRDefault="001C3653" w:rsidP="00D8295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Муканова А.Ж.</w:t>
            </w:r>
          </w:p>
        </w:tc>
      </w:tr>
      <w:tr w:rsidR="001C3653" w:rsidRPr="00B8727D" w:rsidTr="00187DCD">
        <w:trPr>
          <w:trHeight w:val="387"/>
        </w:trPr>
        <w:tc>
          <w:tcPr>
            <w:tcW w:w="729" w:type="dxa"/>
          </w:tcPr>
          <w:p w:rsidR="001C3653" w:rsidRPr="00187DCD" w:rsidRDefault="001C3653" w:rsidP="00D64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6844" w:type="dxa"/>
          </w:tcPr>
          <w:p w:rsidR="001C3653" w:rsidRPr="00B8727D" w:rsidRDefault="001C3653" w:rsidP="00D8295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87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№10 отырыс:</w:t>
            </w:r>
          </w:p>
          <w:p w:rsidR="001C3653" w:rsidRPr="0001608C" w:rsidRDefault="001C3653" w:rsidP="0001608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0160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бұзушылықтың алдын алу кеңесінің 2023-2024 оқу жылындағы жұмысын талдау.</w:t>
            </w:r>
          </w:p>
          <w:p w:rsidR="0005595B" w:rsidRPr="0001608C" w:rsidRDefault="0005595B" w:rsidP="0001608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055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оқушыларының жазғы демалысын  жүзеге асыру кезінде  тәуекел тобының оқушыларын қамтылуын ұйымдастыру.</w:t>
            </w:r>
          </w:p>
          <w:p w:rsidR="001C3653" w:rsidRPr="00B8727D" w:rsidRDefault="0005595B" w:rsidP="00D8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1C3653" w:rsidRPr="00B87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Кәмелетке толмағандар арасындағы құқық бұзушылықтың а</w:t>
            </w:r>
            <w:r w:rsidR="001C3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лдын алу жөніндегі кеңестің 2024-2025</w:t>
            </w:r>
            <w:r w:rsidR="001C3653" w:rsidRPr="00B87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жылына арналған жұмыс жоспарын </w:t>
            </w:r>
            <w:r w:rsidR="001C3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(жобасын)</w:t>
            </w:r>
            <w:r w:rsidR="001C3653" w:rsidRPr="00B87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құру.</w:t>
            </w:r>
          </w:p>
          <w:p w:rsidR="001C3653" w:rsidRPr="00B8727D" w:rsidRDefault="001C3653" w:rsidP="00D6410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</w:tcPr>
          <w:p w:rsidR="001C3653" w:rsidRPr="00B8727D" w:rsidRDefault="001C3653" w:rsidP="00D8295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мамыр</w:t>
            </w:r>
          </w:p>
        </w:tc>
        <w:tc>
          <w:tcPr>
            <w:tcW w:w="4175" w:type="dxa"/>
          </w:tcPr>
          <w:p w:rsidR="001C3653" w:rsidRPr="00B8727D" w:rsidRDefault="001C3653" w:rsidP="00D6410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</w:p>
          <w:p w:rsidR="001C3653" w:rsidRPr="00B8727D" w:rsidRDefault="001C3653" w:rsidP="00D8295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B87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Кеңестің мүшелері</w:t>
            </w:r>
          </w:p>
        </w:tc>
      </w:tr>
    </w:tbl>
    <w:p w:rsidR="00744FD8" w:rsidRPr="00D82959" w:rsidRDefault="00744FD8">
      <w:pPr>
        <w:rPr>
          <w:lang w:val="kk-KZ"/>
        </w:rPr>
      </w:pPr>
    </w:p>
    <w:sectPr w:rsidR="00744FD8" w:rsidRPr="00D82959" w:rsidSect="00F866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DE7"/>
    <w:multiLevelType w:val="hybridMultilevel"/>
    <w:tmpl w:val="8CEA6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43D0D"/>
    <w:multiLevelType w:val="hybridMultilevel"/>
    <w:tmpl w:val="8CEA6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00203"/>
    <w:multiLevelType w:val="hybridMultilevel"/>
    <w:tmpl w:val="ED1C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12060"/>
    <w:multiLevelType w:val="hybridMultilevel"/>
    <w:tmpl w:val="FB3CE0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651AC"/>
    <w:multiLevelType w:val="hybridMultilevel"/>
    <w:tmpl w:val="932A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66EED"/>
    <w:multiLevelType w:val="hybridMultilevel"/>
    <w:tmpl w:val="026A1B2A"/>
    <w:lvl w:ilvl="0" w:tplc="ACD622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82E66"/>
    <w:multiLevelType w:val="hybridMultilevel"/>
    <w:tmpl w:val="0A2A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81483"/>
    <w:multiLevelType w:val="hybridMultilevel"/>
    <w:tmpl w:val="306E796E"/>
    <w:lvl w:ilvl="0" w:tplc="82CE9B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82C213D"/>
    <w:multiLevelType w:val="hybridMultilevel"/>
    <w:tmpl w:val="8CEA6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C5514"/>
    <w:multiLevelType w:val="hybridMultilevel"/>
    <w:tmpl w:val="628E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4061E"/>
    <w:multiLevelType w:val="hybridMultilevel"/>
    <w:tmpl w:val="EC643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9498B"/>
    <w:multiLevelType w:val="hybridMultilevel"/>
    <w:tmpl w:val="8E04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0602F"/>
    <w:multiLevelType w:val="hybridMultilevel"/>
    <w:tmpl w:val="E9CA8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86B65"/>
    <w:multiLevelType w:val="multilevel"/>
    <w:tmpl w:val="C53C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1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12"/>
  </w:num>
  <w:num w:numId="11">
    <w:abstractNumId w:val="3"/>
  </w:num>
  <w:num w:numId="12">
    <w:abstractNumId w:val="5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4FD8"/>
    <w:rsid w:val="0001608C"/>
    <w:rsid w:val="000361E2"/>
    <w:rsid w:val="0005595B"/>
    <w:rsid w:val="000C03DB"/>
    <w:rsid w:val="00102196"/>
    <w:rsid w:val="00106B11"/>
    <w:rsid w:val="00187DCD"/>
    <w:rsid w:val="001C3653"/>
    <w:rsid w:val="0023785E"/>
    <w:rsid w:val="0028451B"/>
    <w:rsid w:val="00291068"/>
    <w:rsid w:val="002B2092"/>
    <w:rsid w:val="003453E4"/>
    <w:rsid w:val="00365537"/>
    <w:rsid w:val="003C06B1"/>
    <w:rsid w:val="006121C4"/>
    <w:rsid w:val="00617E75"/>
    <w:rsid w:val="00700504"/>
    <w:rsid w:val="00744FD8"/>
    <w:rsid w:val="00876E98"/>
    <w:rsid w:val="00915B26"/>
    <w:rsid w:val="00953CCD"/>
    <w:rsid w:val="009E4FDC"/>
    <w:rsid w:val="00AA0C55"/>
    <w:rsid w:val="00B1412D"/>
    <w:rsid w:val="00B2784D"/>
    <w:rsid w:val="00B8727D"/>
    <w:rsid w:val="00BF52B8"/>
    <w:rsid w:val="00C15082"/>
    <w:rsid w:val="00C77BD2"/>
    <w:rsid w:val="00CD1068"/>
    <w:rsid w:val="00D61366"/>
    <w:rsid w:val="00D629DF"/>
    <w:rsid w:val="00D64107"/>
    <w:rsid w:val="00D82959"/>
    <w:rsid w:val="00EA72CD"/>
    <w:rsid w:val="00ED7DA4"/>
    <w:rsid w:val="00F86649"/>
    <w:rsid w:val="00FB0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21D65-B43D-4106-BB7D-690EA19D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Хромтауская средняя школа №4</dc:creator>
  <cp:keywords/>
  <dc:description/>
  <cp:lastModifiedBy>hp</cp:lastModifiedBy>
  <cp:revision>22</cp:revision>
  <dcterms:created xsi:type="dcterms:W3CDTF">2023-04-07T04:28:00Z</dcterms:created>
  <dcterms:modified xsi:type="dcterms:W3CDTF">2023-08-10T05:15:00Z</dcterms:modified>
</cp:coreProperties>
</file>