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7D" w:rsidRPr="00FA769D" w:rsidRDefault="00B6407D" w:rsidP="00B6407D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69D">
        <w:rPr>
          <w:rFonts w:ascii="Times New Roman" w:hAnsi="Times New Roman" w:cs="Times New Roman"/>
          <w:b/>
          <w:sz w:val="24"/>
          <w:lang w:val="kk-KZ"/>
        </w:rPr>
        <w:t>«</w:t>
      </w:r>
      <w:r w:rsidRPr="00FA769D"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B6407D" w:rsidRPr="00FA769D" w:rsidRDefault="00B6407D" w:rsidP="00B6407D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69D">
        <w:rPr>
          <w:rFonts w:ascii="Times New Roman" w:hAnsi="Times New Roman" w:cs="Times New Roman"/>
          <w:b/>
          <w:sz w:val="24"/>
          <w:szCs w:val="24"/>
          <w:lang w:val="kk-KZ"/>
        </w:rPr>
        <w:t>№4 ХОМ директоры</w:t>
      </w:r>
    </w:p>
    <w:p w:rsidR="00B6407D" w:rsidRPr="00FA769D" w:rsidRDefault="00B6407D" w:rsidP="00B6407D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6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А.Т.Ешкеева </w:t>
      </w:r>
    </w:p>
    <w:p w:rsidR="00B6407D" w:rsidRPr="00A46FA6" w:rsidRDefault="00B6407D" w:rsidP="00B6407D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769D">
        <w:rPr>
          <w:rFonts w:ascii="Times New Roman" w:hAnsi="Times New Roman" w:cs="Times New Roman"/>
          <w:b/>
          <w:sz w:val="24"/>
          <w:szCs w:val="24"/>
          <w:lang w:val="kk-KZ"/>
        </w:rPr>
        <w:t>«___»________2023</w:t>
      </w:r>
    </w:p>
    <w:p w:rsidR="00B6407D" w:rsidRDefault="00B6407D" w:rsidP="00B6407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6F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2023-2024 оқу жылына ерте жүктіліктің алдын алу бойынша </w:t>
      </w:r>
    </w:p>
    <w:p w:rsidR="00B6407D" w:rsidRPr="00A46FA6" w:rsidRDefault="00B6407D" w:rsidP="00B6407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6F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 жұмысының жоспары </w:t>
      </w:r>
    </w:p>
    <w:tbl>
      <w:tblPr>
        <w:tblStyle w:val="a3"/>
        <w:tblW w:w="10354" w:type="dxa"/>
        <w:tblInd w:w="-885" w:type="dxa"/>
        <w:tblLayout w:type="fixed"/>
        <w:tblLook w:val="04A0"/>
      </w:tblPr>
      <w:tblGrid>
        <w:gridCol w:w="709"/>
        <w:gridCol w:w="4254"/>
        <w:gridCol w:w="1579"/>
        <w:gridCol w:w="2252"/>
        <w:gridCol w:w="1560"/>
      </w:tblGrid>
      <w:tr w:rsidR="00B6407D" w:rsidTr="001F33A0">
        <w:tc>
          <w:tcPr>
            <w:tcW w:w="709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4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шаралар</w:t>
            </w:r>
          </w:p>
        </w:tc>
        <w:tc>
          <w:tcPr>
            <w:tcW w:w="1579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52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560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B6407D" w:rsidRPr="00A46FA6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 Республикасының «Білім туралы» заңын жүзеге асыру, оқушылардың сабаққа қатысуын бақылау 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52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А.К.</w:t>
            </w:r>
          </w:p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А.У.</w:t>
            </w: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B6407D" w:rsidRPr="00A46FA6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Оқущылардың жеке ерекшеліктерін зерттеп, себептерін анықтау бойынша сынып жетекшілерінің жұмысы</w:t>
            </w:r>
          </w:p>
          <w:p w:rsidR="00B6407D" w:rsidRPr="00E1710B" w:rsidRDefault="00B6407D" w:rsidP="001F3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орынсыз мінсіз құлық</w:t>
            </w:r>
          </w:p>
          <w:p w:rsidR="00B6407D" w:rsidRPr="00E1710B" w:rsidRDefault="00B6407D" w:rsidP="001F3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дезадаптация, конфликт, нашар оқу үлгерімі және үлгермеушілік</w:t>
            </w:r>
          </w:p>
          <w:p w:rsidR="00B6407D" w:rsidRPr="00E1710B" w:rsidRDefault="00B6407D" w:rsidP="001F3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қарым-қатынастарды оқушылардың әлеуметтік ортасын зерттеу  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52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 сынып жетекшілері</w:t>
            </w:r>
          </w:p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А.У.</w:t>
            </w: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B6407D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«Назерке» мектеп клубының жұмысы (жеке жоспар бойынша)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252" w:type="dxa"/>
          </w:tcPr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А.У.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Кайепова Г.Е.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Ильясова С.М 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жылы бойы </w:t>
            </w:r>
          </w:p>
        </w:tc>
      </w:tr>
      <w:tr w:rsidR="00B6407D" w:rsidRPr="00A46FA6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46F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Жыныстық қол сұғылмаушылыққа қарсы қылмыстардың алдын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атты оқушылар қыздармен кездесу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252" w:type="dxa"/>
          </w:tcPr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Жубаназарова А.К.- капитан полиции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B6407D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инспекторымен «Заң  сағаты»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</w:t>
            </w:r>
          </w:p>
        </w:tc>
        <w:tc>
          <w:tcPr>
            <w:tcW w:w="2252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</w:t>
            </w:r>
          </w:p>
        </w:tc>
        <w:tc>
          <w:tcPr>
            <w:tcW w:w="1560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B6407D" w:rsidRPr="00A46FA6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қыздар күніне</w:t>
            </w:r>
            <w:r w:rsidRPr="006B6C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 w:rsidRPr="006B6C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бала ұлттың ұяты, халықтың шырайы»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апталық </w:t>
            </w:r>
          </w:p>
        </w:tc>
        <w:tc>
          <w:tcPr>
            <w:tcW w:w="1579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52" w:type="dxa"/>
          </w:tcPr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А.К.</w:t>
            </w:r>
          </w:p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А.У.</w:t>
            </w:r>
          </w:p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Сарыбаева Г.А.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 жетек.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9-13.10.23</w:t>
            </w:r>
          </w:p>
        </w:tc>
      </w:tr>
      <w:tr w:rsidR="00B6407D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«Тәуекел» тобындағы қыздармен жұмыс жүргізу 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 бойынша</w:t>
            </w:r>
          </w:p>
        </w:tc>
        <w:tc>
          <w:tcPr>
            <w:tcW w:w="2252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А.У.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B6407D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Қыздарға арналған сабақ 5- 11 сынып жетекшілермен жеке жұмыс жоспары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252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 жетекшілері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</w:t>
            </w:r>
          </w:p>
        </w:tc>
      </w:tr>
      <w:tr w:rsidR="00B6407D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танымал әйелдерімен кездесу</w:t>
            </w: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өткізу.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2252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 жетекшілер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Қазан </w:t>
            </w:r>
          </w:p>
        </w:tc>
      </w:tr>
      <w:tr w:rsidR="00B6407D" w:rsidTr="001F33A0">
        <w:tc>
          <w:tcPr>
            <w:tcW w:w="70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«Құқықтық жалпы оқыту» жұмысын ұйымдастыру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52" w:type="dxa"/>
          </w:tcPr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 жетекшілер</w:t>
            </w:r>
          </w:p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Бердалина М.Н.</w:t>
            </w: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Нугиманова М.К.</w:t>
            </w: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</w:tr>
      <w:tr w:rsidR="00B6407D" w:rsidRPr="00FA769D" w:rsidTr="001F33A0">
        <w:tc>
          <w:tcPr>
            <w:tcW w:w="709" w:type="dxa"/>
          </w:tcPr>
          <w:p w:rsidR="00B6407D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4" w:type="dxa"/>
          </w:tcPr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«Даналық мектебі» клубының жұмысы /жеке жоспар бойынша/</w:t>
            </w:r>
          </w:p>
        </w:tc>
        <w:tc>
          <w:tcPr>
            <w:tcW w:w="1579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52" w:type="dxa"/>
          </w:tcPr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А.К.</w:t>
            </w:r>
          </w:p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</w:p>
          <w:p w:rsidR="00B6407D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407D" w:rsidRPr="00E1710B" w:rsidRDefault="00B6407D" w:rsidP="001F3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B6407D" w:rsidRPr="00E1710B" w:rsidRDefault="00B6407D" w:rsidP="001F3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</w:tbl>
    <w:p w:rsidR="00B6407D" w:rsidRPr="00026968" w:rsidRDefault="00B6407D" w:rsidP="00B6407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ДТЖО:               Муканова А.Ж.</w:t>
      </w:r>
    </w:p>
    <w:p w:rsidR="00981E14" w:rsidRDefault="00981E14"/>
    <w:sectPr w:rsidR="00981E14" w:rsidSect="00B640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2E1"/>
    <w:multiLevelType w:val="hybridMultilevel"/>
    <w:tmpl w:val="24DC5E9A"/>
    <w:lvl w:ilvl="0" w:tplc="0DF0F4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407D"/>
    <w:rsid w:val="00981E14"/>
    <w:rsid w:val="00B6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07D"/>
    <w:pPr>
      <w:ind w:left="720"/>
      <w:contextualSpacing/>
    </w:pPr>
  </w:style>
  <w:style w:type="paragraph" w:styleId="a5">
    <w:name w:val="No Spacing"/>
    <w:aliases w:val="Обя,мелкий,мой рабочий,норма,Айгерим"/>
    <w:link w:val="a6"/>
    <w:uiPriority w:val="1"/>
    <w:qFormat/>
    <w:rsid w:val="00B6407D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мой рабочий Знак,норма Знак,Айгерим Знак"/>
    <w:link w:val="a5"/>
    <w:uiPriority w:val="1"/>
    <w:locked/>
    <w:rsid w:val="00B6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2024-03-19T09:41:00Z</dcterms:created>
  <dcterms:modified xsi:type="dcterms:W3CDTF">2024-03-19T09:41:00Z</dcterms:modified>
</cp:coreProperties>
</file>