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5" w:rsidRPr="00812E37" w:rsidRDefault="00B97C54" w:rsidP="00B97C54">
      <w:pPr>
        <w:tabs>
          <w:tab w:val="left" w:pos="7704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sz w:val="24"/>
          <w:szCs w:val="24"/>
        </w:rPr>
        <w:tab/>
      </w:r>
      <w:r w:rsidR="00F34973">
        <w:rPr>
          <w:rFonts w:ascii="Times New Roman" w:hAnsi="Times New Roman" w:cs="Times New Roman"/>
          <w:b/>
          <w:sz w:val="24"/>
          <w:szCs w:val="24"/>
          <w:lang w:val="kk-KZ"/>
        </w:rPr>
        <w:t>«Бекітемін</w:t>
      </w: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97C54" w:rsidRPr="00812E37" w:rsidRDefault="00B97C54" w:rsidP="00B97C54">
      <w:pPr>
        <w:tabs>
          <w:tab w:val="left" w:pos="7704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№4</w:t>
      </w:r>
      <w:r w:rsidR="00F349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ХОМ директоры</w:t>
      </w:r>
    </w:p>
    <w:p w:rsidR="00B97C54" w:rsidRPr="00812E37" w:rsidRDefault="00B97C54" w:rsidP="00B97C54">
      <w:pPr>
        <w:tabs>
          <w:tab w:val="left" w:pos="7704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А.Т.</w:t>
      </w:r>
      <w:r w:rsidR="00F34973" w:rsidRPr="00F349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4973" w:rsidRPr="00812E37">
        <w:rPr>
          <w:rFonts w:ascii="Times New Roman" w:hAnsi="Times New Roman" w:cs="Times New Roman"/>
          <w:b/>
          <w:sz w:val="24"/>
          <w:szCs w:val="24"/>
          <w:lang w:val="kk-KZ"/>
        </w:rPr>
        <w:t>Ешкеева</w:t>
      </w:r>
    </w:p>
    <w:p w:rsidR="00B97C54" w:rsidRPr="00812E37" w:rsidRDefault="00B97C54" w:rsidP="00B97C54">
      <w:pPr>
        <w:tabs>
          <w:tab w:val="left" w:pos="7704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97D28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A44F1F">
        <w:rPr>
          <w:rFonts w:ascii="Times New Roman" w:hAnsi="Times New Roman" w:cs="Times New Roman"/>
          <w:b/>
          <w:sz w:val="24"/>
          <w:szCs w:val="24"/>
          <w:lang w:val="kk-KZ"/>
        </w:rPr>
        <w:t>»______ 2023</w:t>
      </w:r>
      <w:r w:rsidR="00F34973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2054D" w:rsidRPr="00D2054D" w:rsidRDefault="00D2054D" w:rsidP="00D205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2054D" w:rsidRPr="00D2054D" w:rsidRDefault="00D2054D" w:rsidP="00D2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5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№4 Хромтау орта мектебінің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оқушылар</w:t>
      </w:r>
      <w:r w:rsidRPr="00D205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 буллинг және кибербуллингтің</w:t>
      </w:r>
    </w:p>
    <w:p w:rsidR="00D2054D" w:rsidRPr="00D2054D" w:rsidRDefault="00D2054D" w:rsidP="00D2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54D">
        <w:rPr>
          <w:rFonts w:ascii="Times New Roman" w:hAnsi="Times New Roman" w:cs="Times New Roman"/>
          <w:b/>
          <w:sz w:val="24"/>
          <w:szCs w:val="24"/>
          <w:lang w:val="kk-KZ"/>
        </w:rPr>
        <w:t>алдын – алуына бағытталған жылдық жұмыс жоспары</w:t>
      </w:r>
    </w:p>
    <w:p w:rsidR="00D2054D" w:rsidRPr="00D2054D" w:rsidRDefault="00D2054D" w:rsidP="00D2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54D">
        <w:rPr>
          <w:rFonts w:ascii="Times New Roman" w:hAnsi="Times New Roman" w:cs="Times New Roman"/>
          <w:b/>
          <w:sz w:val="24"/>
          <w:szCs w:val="24"/>
          <w:lang w:val="kk-KZ"/>
        </w:rPr>
        <w:t>2023-2024 оқу жылы</w:t>
      </w:r>
    </w:p>
    <w:p w:rsidR="00826CD6" w:rsidRDefault="00B97C54" w:rsidP="00826CD6">
      <w:pPr>
        <w:tabs>
          <w:tab w:val="left" w:pos="7704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D205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лан </w:t>
      </w: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мероприятий по профилактике буллинга </w:t>
      </w:r>
      <w:r w:rsidR="00D205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кибербуллинга среди обучающихся  Хромтауской средней школы </w:t>
      </w:r>
      <w:r w:rsidR="00826CD6">
        <w:rPr>
          <w:rFonts w:ascii="Times New Roman" w:hAnsi="Times New Roman" w:cs="Times New Roman"/>
          <w:b/>
          <w:sz w:val="24"/>
          <w:szCs w:val="24"/>
          <w:lang w:val="kk-KZ"/>
        </w:rPr>
        <w:t>на 2023-2024</w:t>
      </w: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B97C54" w:rsidRPr="00812E37" w:rsidRDefault="00B97C54" w:rsidP="00826CD6">
      <w:pPr>
        <w:tabs>
          <w:tab w:val="left" w:pos="770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826CD6" w:rsidRPr="00826CD6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826C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6CD6" w:rsidRPr="00826CD6">
        <w:rPr>
          <w:rFonts w:ascii="Times New Roman" w:hAnsi="Times New Roman" w:cs="Times New Roman"/>
          <w:sz w:val="24"/>
          <w:szCs w:val="24"/>
          <w:lang w:val="kk-KZ"/>
        </w:rPr>
        <w:t>әрбір баланың табысты дамуы үшін қолайлы жағдай жасау, физикалық және психологиялық денсаулығын сақтау.</w:t>
      </w:r>
    </w:p>
    <w:p w:rsidR="00B97C54" w:rsidRDefault="00B97C54" w:rsidP="00B97C54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="007E29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2E37">
        <w:rPr>
          <w:rFonts w:ascii="Times New Roman" w:hAnsi="Times New Roman" w:cs="Times New Roman"/>
          <w:sz w:val="24"/>
          <w:szCs w:val="24"/>
          <w:lang w:val="kk-KZ"/>
        </w:rPr>
        <w:t>создание благоприятных условий для успешного развития каждого ребенка, сохранения физического и психологического здоровья.</w:t>
      </w:r>
    </w:p>
    <w:p w:rsidR="00826CD6" w:rsidRPr="00826CD6" w:rsidRDefault="00826CD6" w:rsidP="00B97C54">
      <w:pPr>
        <w:tabs>
          <w:tab w:val="left" w:pos="770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CD6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826CD6" w:rsidRPr="00826CD6" w:rsidRDefault="00826CD6" w:rsidP="00826CD6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26CD6">
        <w:rPr>
          <w:rFonts w:ascii="Times New Roman" w:hAnsi="Times New Roman" w:cs="Times New Roman"/>
          <w:sz w:val="24"/>
          <w:szCs w:val="24"/>
          <w:lang w:val="kk-KZ"/>
        </w:rPr>
        <w:t>• Бұзақылықтың алдын алу мәселесі бойынша мұғалімдер мен ата-аналардың құзыреттілігін дамыту;</w:t>
      </w:r>
    </w:p>
    <w:p w:rsidR="00826CD6" w:rsidRPr="00826CD6" w:rsidRDefault="00826CD6" w:rsidP="00826CD6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26CD6">
        <w:rPr>
          <w:rFonts w:ascii="Times New Roman" w:hAnsi="Times New Roman" w:cs="Times New Roman"/>
          <w:sz w:val="24"/>
          <w:szCs w:val="24"/>
          <w:lang w:val="kk-KZ"/>
        </w:rPr>
        <w:t>• Оқушыларда девиантты мінез-құлықтың пайда болуының алдын алу;</w:t>
      </w:r>
    </w:p>
    <w:p w:rsidR="00826CD6" w:rsidRPr="00826CD6" w:rsidRDefault="00826CD6" w:rsidP="00826CD6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26CD6">
        <w:rPr>
          <w:rFonts w:ascii="Times New Roman" w:hAnsi="Times New Roman" w:cs="Times New Roman"/>
          <w:sz w:val="24"/>
          <w:szCs w:val="24"/>
          <w:lang w:val="kk-KZ"/>
        </w:rPr>
        <w:t>• Қарым-қатынас дағдыларын дамыту, жасөспірімдерде өз іс-әрекетіне жауапкершілікпен қарауды қалыптастыру;</w:t>
      </w:r>
    </w:p>
    <w:p w:rsidR="00826CD6" w:rsidRDefault="00826CD6" w:rsidP="00826CD6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26CD6">
        <w:rPr>
          <w:rFonts w:ascii="Times New Roman" w:hAnsi="Times New Roman" w:cs="Times New Roman"/>
          <w:sz w:val="24"/>
          <w:szCs w:val="24"/>
          <w:lang w:val="kk-KZ"/>
        </w:rPr>
        <w:t>• Қақтығыстарды бейбіт жолмен шешу дағдыларына үйрет</w:t>
      </w:r>
    </w:p>
    <w:p w:rsidR="00B97C54" w:rsidRPr="00812E37" w:rsidRDefault="00B97C54" w:rsidP="00B97C54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B97C54" w:rsidRPr="00812E37" w:rsidRDefault="00B97C54" w:rsidP="00B97C54">
      <w:pPr>
        <w:pStyle w:val="a3"/>
        <w:numPr>
          <w:ilvl w:val="0"/>
          <w:numId w:val="1"/>
        </w:num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sz w:val="24"/>
          <w:szCs w:val="24"/>
          <w:lang w:val="kk-KZ"/>
        </w:rPr>
        <w:t>Развитие компотентности педагогов и родителей по вопросу проф</w:t>
      </w:r>
      <w:r w:rsidR="0047342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12E37">
        <w:rPr>
          <w:rFonts w:ascii="Times New Roman" w:hAnsi="Times New Roman" w:cs="Times New Roman"/>
          <w:sz w:val="24"/>
          <w:szCs w:val="24"/>
          <w:lang w:val="kk-KZ"/>
        </w:rPr>
        <w:t>лактики буллинга;</w:t>
      </w:r>
    </w:p>
    <w:p w:rsidR="00B97C54" w:rsidRPr="00812E37" w:rsidRDefault="00B97C54" w:rsidP="00B97C54">
      <w:pPr>
        <w:pStyle w:val="a3"/>
        <w:numPr>
          <w:ilvl w:val="0"/>
          <w:numId w:val="1"/>
        </w:num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sz w:val="24"/>
          <w:szCs w:val="24"/>
          <w:lang w:val="kk-KZ"/>
        </w:rPr>
        <w:t>Предупреждение возникновения явлений отклоняющегося поведения у обучающихся;</w:t>
      </w:r>
    </w:p>
    <w:p w:rsidR="00B97C54" w:rsidRPr="00812E37" w:rsidRDefault="00B97C54" w:rsidP="00B97C54">
      <w:pPr>
        <w:pStyle w:val="a3"/>
        <w:numPr>
          <w:ilvl w:val="0"/>
          <w:numId w:val="1"/>
        </w:num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sz w:val="24"/>
          <w:szCs w:val="24"/>
          <w:lang w:val="kk-KZ"/>
        </w:rPr>
        <w:t>Развитие коммуникативных навыков, формирование ответственного отношеничя у подростков к своим поступкам;</w:t>
      </w:r>
    </w:p>
    <w:p w:rsidR="00B97C54" w:rsidRPr="00812E37" w:rsidRDefault="00B97C54" w:rsidP="00B97C54">
      <w:pPr>
        <w:pStyle w:val="a3"/>
        <w:numPr>
          <w:ilvl w:val="0"/>
          <w:numId w:val="1"/>
        </w:num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12E37">
        <w:rPr>
          <w:rFonts w:ascii="Times New Roman" w:hAnsi="Times New Roman" w:cs="Times New Roman"/>
          <w:sz w:val="24"/>
          <w:szCs w:val="24"/>
          <w:lang w:val="kk-KZ"/>
        </w:rPr>
        <w:t>Обучение навыкам мирного разрешения конфликтов.</w:t>
      </w:r>
    </w:p>
    <w:tbl>
      <w:tblPr>
        <w:tblStyle w:val="a4"/>
        <w:tblW w:w="0" w:type="auto"/>
        <w:tblInd w:w="-714" w:type="dxa"/>
        <w:tblLook w:val="04A0"/>
      </w:tblPr>
      <w:tblGrid>
        <w:gridCol w:w="695"/>
        <w:gridCol w:w="3610"/>
        <w:gridCol w:w="1624"/>
        <w:gridCol w:w="2294"/>
        <w:gridCol w:w="1836"/>
      </w:tblGrid>
      <w:tr w:rsidR="00B97C54" w:rsidRPr="00812E37" w:rsidTr="00033D81">
        <w:tc>
          <w:tcPr>
            <w:tcW w:w="695" w:type="dxa"/>
          </w:tcPr>
          <w:p w:rsidR="00B97C54" w:rsidRPr="00840BAD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B97C54" w:rsidRPr="00840BAD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610" w:type="dxa"/>
          </w:tcPr>
          <w:p w:rsidR="00826CD6" w:rsidRPr="00840BAD" w:rsidRDefault="00826CD6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  <w:p w:rsidR="00B97C54" w:rsidRPr="00840BAD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624" w:type="dxa"/>
          </w:tcPr>
          <w:p w:rsidR="00826CD6" w:rsidRPr="00840BAD" w:rsidRDefault="00826CD6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мерзімі</w:t>
            </w:r>
          </w:p>
          <w:p w:rsidR="00B97C54" w:rsidRPr="00840BAD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294" w:type="dxa"/>
          </w:tcPr>
          <w:p w:rsidR="00826CD6" w:rsidRPr="00840BAD" w:rsidRDefault="00826CD6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B97C54" w:rsidRPr="00840BAD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 за проведение</w:t>
            </w:r>
          </w:p>
        </w:tc>
        <w:tc>
          <w:tcPr>
            <w:tcW w:w="1836" w:type="dxa"/>
          </w:tcPr>
          <w:p w:rsidR="00826CD6" w:rsidRPr="00840BAD" w:rsidRDefault="00826CD6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Аяқтау формасы</w:t>
            </w:r>
          </w:p>
          <w:p w:rsidR="00B97C54" w:rsidRPr="00840BAD" w:rsidRDefault="00826CD6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B97C54" w:rsidRPr="00812E37" w:rsidTr="00B97C54">
        <w:tc>
          <w:tcPr>
            <w:tcW w:w="10059" w:type="dxa"/>
            <w:gridSpan w:val="5"/>
          </w:tcPr>
          <w:p w:rsidR="00B97C54" w:rsidRPr="00812E37" w:rsidRDefault="00826CD6" w:rsidP="00826CD6">
            <w:pPr>
              <w:tabs>
                <w:tab w:val="left" w:pos="7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26CD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Ұйымдастырушылық бағыт.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="00033D81" w:rsidRPr="00812E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Организационное направление.</w:t>
            </w:r>
          </w:p>
        </w:tc>
      </w:tr>
      <w:tr w:rsidR="00B97C54" w:rsidRPr="00812E37" w:rsidTr="00033D81">
        <w:tc>
          <w:tcPr>
            <w:tcW w:w="695" w:type="dxa"/>
          </w:tcPr>
          <w:p w:rsidR="00B97C54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10" w:type="dxa"/>
          </w:tcPr>
          <w:p w:rsidR="00826CD6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буллингтің </w:t>
            </w:r>
            <w:r w:rsidRPr="00826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алдын алу бойынша нормативтік құжаттарды зерделеу.</w:t>
            </w:r>
          </w:p>
          <w:p w:rsidR="00B97C54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нормативно-правовых документов по профилактике школьного буллинга.</w:t>
            </w:r>
          </w:p>
        </w:tc>
        <w:tc>
          <w:tcPr>
            <w:tcW w:w="1624" w:type="dxa"/>
          </w:tcPr>
          <w:p w:rsidR="00B97C54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94" w:type="dxa"/>
          </w:tcPr>
          <w:p w:rsidR="00033D81" w:rsidRPr="00812E37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ДТЖЖО </w:t>
            </w:r>
            <w:r w:rsidR="00033D81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Муканова</w:t>
            </w:r>
          </w:p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А.Ж.,У тешова А.К.,</w:t>
            </w:r>
          </w:p>
          <w:p w:rsidR="00033D81" w:rsidRPr="00812E37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жетекшілері, МАД тәрбиешілері, әлеуметтік</w:t>
            </w:r>
            <w:r w:rsidR="00033D81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Мустафина А.У.</w:t>
            </w:r>
            <w:r w:rsidR="00033D81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педагог-психолог</w:t>
            </w:r>
          </w:p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С.М.,</w:t>
            </w:r>
          </w:p>
          <w:p w:rsidR="00B97C54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Рахымжан А.Р.</w:t>
            </w:r>
          </w:p>
        </w:tc>
        <w:tc>
          <w:tcPr>
            <w:tcW w:w="1836" w:type="dxa"/>
          </w:tcPr>
          <w:p w:rsidR="00B97C54" w:rsidRPr="00812E37" w:rsidRDefault="00B97C54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7C54" w:rsidRPr="00812E37" w:rsidTr="00033D81">
        <w:tc>
          <w:tcPr>
            <w:tcW w:w="695" w:type="dxa"/>
          </w:tcPr>
          <w:p w:rsidR="00B97C54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610" w:type="dxa"/>
          </w:tcPr>
          <w:p w:rsidR="00826CD6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қорқыту жағдайлары кезіндегі мұғалімдердің іс-әрекетінің алгоритмімен таныстыру.</w:t>
            </w:r>
          </w:p>
          <w:p w:rsidR="00B97C54" w:rsidRPr="00812E37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алгоритмом</w:t>
            </w:r>
            <w:r w:rsidR="00033D81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действий педагогов при столкновении со случаями буллинга в школе.</w:t>
            </w:r>
          </w:p>
        </w:tc>
        <w:tc>
          <w:tcPr>
            <w:tcW w:w="1624" w:type="dxa"/>
          </w:tcPr>
          <w:p w:rsidR="00B97C54" w:rsidRPr="00812E37" w:rsidRDefault="00826CD6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2294" w:type="dxa"/>
          </w:tcPr>
          <w:p w:rsidR="00826CD6" w:rsidRPr="00812E37" w:rsidRDefault="00826CD6" w:rsidP="00826CD6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Мустафина А.У.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педагог-психолог</w:t>
            </w:r>
          </w:p>
          <w:p w:rsidR="00826CD6" w:rsidRPr="00812E37" w:rsidRDefault="00826CD6" w:rsidP="00826CD6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С.М.,</w:t>
            </w:r>
          </w:p>
          <w:p w:rsidR="00B97C54" w:rsidRPr="00812E37" w:rsidRDefault="00826CD6" w:rsidP="00826CD6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</w:t>
            </w:r>
          </w:p>
        </w:tc>
        <w:tc>
          <w:tcPr>
            <w:tcW w:w="1836" w:type="dxa"/>
          </w:tcPr>
          <w:p w:rsidR="00B97C54" w:rsidRPr="00812E37" w:rsidRDefault="00840BAD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033D81" w:rsidRPr="00812E37" w:rsidTr="00033D81">
        <w:tc>
          <w:tcPr>
            <w:tcW w:w="695" w:type="dxa"/>
          </w:tcPr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10" w:type="dxa"/>
          </w:tcPr>
          <w:p w:rsid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қатысуымен өткен мәжілісте жасөс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пірімдер арасындағы буллингтің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алдын алу бойынша жұмысты ұйымдастыру және жай-күйі мәселесін қарастыр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  <w:p w:rsid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3D81" w:rsidRPr="00812E37" w:rsidRDefault="00033D81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на</w:t>
            </w:r>
            <w:r w:rsid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совещание при директоре вопроса  организация и состояние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работы по профилактике буллинга в подростковой среде.</w:t>
            </w:r>
          </w:p>
        </w:tc>
        <w:tc>
          <w:tcPr>
            <w:tcW w:w="1624" w:type="dxa"/>
          </w:tcPr>
          <w:p w:rsidR="00033D81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Қаңтар </w:t>
            </w:r>
          </w:p>
        </w:tc>
        <w:tc>
          <w:tcPr>
            <w:tcW w:w="2294" w:type="dxa"/>
          </w:tcPr>
          <w:p w:rsidR="00033D81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Муканова А.Ж.</w:t>
            </w:r>
          </w:p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А.Р.</w:t>
            </w:r>
          </w:p>
          <w:p w:rsidR="003E65D2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А.У.</w:t>
            </w:r>
          </w:p>
        </w:tc>
        <w:tc>
          <w:tcPr>
            <w:tcW w:w="1836" w:type="dxa"/>
          </w:tcPr>
          <w:p w:rsidR="00033D81" w:rsidRPr="00812E37" w:rsidRDefault="00840BAD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033D81" w:rsidRPr="00812E37" w:rsidTr="00033D81">
        <w:tc>
          <w:tcPr>
            <w:tcW w:w="695" w:type="dxa"/>
          </w:tcPr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10" w:type="dxa"/>
          </w:tcPr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сайтында ақпараттық материалды (әдістемелік ұсыныстар, парақшалар, буклеттер және т.б.) орналастыру.</w:t>
            </w:r>
          </w:p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информационного материала (методических рекомендаций, памяток, буклетов и др.) на сайте школы.</w:t>
            </w:r>
          </w:p>
        </w:tc>
        <w:tc>
          <w:tcPr>
            <w:tcW w:w="1624" w:type="dxa"/>
          </w:tcPr>
          <w:p w:rsidR="00033D81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 бойы</w:t>
            </w:r>
          </w:p>
        </w:tc>
        <w:tc>
          <w:tcPr>
            <w:tcW w:w="2294" w:type="dxa"/>
          </w:tcPr>
          <w:p w:rsidR="00033D81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Әлеуметік</w:t>
            </w:r>
            <w:r w:rsidR="00033D81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Мустафина А.У.</w:t>
            </w:r>
          </w:p>
        </w:tc>
        <w:tc>
          <w:tcPr>
            <w:tcW w:w="1836" w:type="dxa"/>
          </w:tcPr>
          <w:p w:rsidR="00033D81" w:rsidRPr="00812E37" w:rsidRDefault="00840BAD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</w:t>
            </w:r>
          </w:p>
        </w:tc>
      </w:tr>
      <w:tr w:rsidR="00033D81" w:rsidRPr="00812E37" w:rsidTr="00033D81">
        <w:tc>
          <w:tcPr>
            <w:tcW w:w="695" w:type="dxa"/>
          </w:tcPr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10" w:type="dxa"/>
          </w:tcPr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жәшігінің жұмысын қамтамасыз ету.</w:t>
            </w:r>
          </w:p>
          <w:p w:rsidR="00033D81" w:rsidRPr="00812E37" w:rsidRDefault="00033D81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работы «Ящика доверия».</w:t>
            </w:r>
          </w:p>
        </w:tc>
        <w:tc>
          <w:tcPr>
            <w:tcW w:w="1624" w:type="dxa"/>
          </w:tcPr>
          <w:p w:rsidR="00033D81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294" w:type="dxa"/>
          </w:tcPr>
          <w:p w:rsidR="00266CA8" w:rsidRPr="00812E37" w:rsidRDefault="00266CA8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психолог</w:t>
            </w:r>
          </w:p>
          <w:p w:rsidR="00266CA8" w:rsidRPr="00812E37" w:rsidRDefault="00266CA8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033D81" w:rsidRPr="00812E37" w:rsidRDefault="00266CA8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</w:t>
            </w:r>
          </w:p>
        </w:tc>
        <w:tc>
          <w:tcPr>
            <w:tcW w:w="1836" w:type="dxa"/>
          </w:tcPr>
          <w:p w:rsidR="00033D81" w:rsidRPr="00812E37" w:rsidRDefault="00840BAD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</w:t>
            </w:r>
          </w:p>
        </w:tc>
      </w:tr>
      <w:tr w:rsidR="00C46D17" w:rsidRPr="00812E37" w:rsidTr="002719BF">
        <w:tc>
          <w:tcPr>
            <w:tcW w:w="10059" w:type="dxa"/>
            <w:gridSpan w:val="5"/>
          </w:tcPr>
          <w:p w:rsidR="00C46D17" w:rsidRPr="00C46D1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</w:t>
            </w:r>
            <w:r w:rsidRPr="003E6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Оқушылармен жұмыс.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/    </w:t>
            </w:r>
            <w:r w:rsidR="00C46D17" w:rsidRPr="00C46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Работа с обучающимися.</w:t>
            </w:r>
          </w:p>
        </w:tc>
      </w:tr>
      <w:tr w:rsidR="00033D81" w:rsidRPr="003E65D2" w:rsidTr="00033D81">
        <w:tc>
          <w:tcPr>
            <w:tcW w:w="695" w:type="dxa"/>
          </w:tcPr>
          <w:p w:rsidR="00033D81" w:rsidRPr="00812E37" w:rsidRDefault="00C46D17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10" w:type="dxa"/>
          </w:tcPr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буллингтің 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алуғ</w:t>
            </w:r>
            <w:r w:rsidR="00497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арналған онкүндік «Буллингке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 айт!»</w:t>
            </w:r>
          </w:p>
          <w:p w:rsidR="003E65D2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3D81" w:rsidRPr="00812E37" w:rsidRDefault="00C46D17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Декада по профилактике буллинга среди обучающихся «Скажем НЕТ буллинуг!»</w:t>
            </w:r>
          </w:p>
        </w:tc>
        <w:tc>
          <w:tcPr>
            <w:tcW w:w="1624" w:type="dxa"/>
          </w:tcPr>
          <w:p w:rsidR="00033D81" w:rsidRPr="00812E3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94" w:type="dxa"/>
          </w:tcPr>
          <w:p w:rsidR="00033D81" w:rsidRDefault="00C46D17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А.Ж.</w:t>
            </w:r>
          </w:p>
          <w:p w:rsidR="00C46D17" w:rsidRDefault="00C46D17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C46D17" w:rsidRDefault="003E65D2" w:rsidP="00812E3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</w:t>
            </w:r>
            <w:r w:rsidR="00C46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А.У.Мустафина,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C46D1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C46D17" w:rsidRPr="00812E37" w:rsidRDefault="003E65D2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D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1-11кл.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</w:p>
        </w:tc>
        <w:tc>
          <w:tcPr>
            <w:tcW w:w="1836" w:type="dxa"/>
          </w:tcPr>
          <w:p w:rsidR="00033D81" w:rsidRPr="00812E37" w:rsidRDefault="00840BAD" w:rsidP="00B97C54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 </w:t>
            </w:r>
          </w:p>
        </w:tc>
      </w:tr>
      <w:tr w:rsidR="00C46D17" w:rsidRPr="003E65D2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10" w:type="dxa"/>
          </w:tcPr>
          <w:p w:rsidR="00C46D17" w:rsidRPr="00812E37" w:rsidRDefault="003E65D2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расында сауалнама өткізу, буллингтің</w:t>
            </w: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алғашқы белгілерін анықтау үшін сыныптардағы тұлғааралық қарым-қатынастарды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среди обучающихся, мониторинг межличностных отношений в классах с целью выявления ранних признаков буллинга.</w:t>
            </w:r>
          </w:p>
        </w:tc>
        <w:tc>
          <w:tcPr>
            <w:tcW w:w="1624" w:type="dxa"/>
          </w:tcPr>
          <w:p w:rsidR="00C46D17" w:rsidRPr="00812E37" w:rsidRDefault="003E65D2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 - қазан</w:t>
            </w:r>
          </w:p>
        </w:tc>
        <w:tc>
          <w:tcPr>
            <w:tcW w:w="2294" w:type="dxa"/>
          </w:tcPr>
          <w:p w:rsid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педагог А.У.Мустафина,</w:t>
            </w:r>
          </w:p>
          <w:p w:rsidR="003E65D2" w:rsidRPr="00812E37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психолог</w:t>
            </w:r>
          </w:p>
          <w:p w:rsidR="003E65D2" w:rsidRPr="00812E37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610" w:type="dxa"/>
          </w:tcPr>
          <w:p w:rsidR="003E65D2" w:rsidRDefault="003E65D2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Агрессивті мінез-құлыққа бейім балалармен топтық психологиялық жұмыс.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Групповая психологическая работа с детьми, склонными к агрессивному поведению.</w:t>
            </w:r>
          </w:p>
        </w:tc>
        <w:tc>
          <w:tcPr>
            <w:tcW w:w="1624" w:type="dxa"/>
          </w:tcPr>
          <w:p w:rsidR="00C46D17" w:rsidRPr="00812E37" w:rsidRDefault="003E65D2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 бойы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C46D17" w:rsidRPr="00812E37" w:rsidRDefault="00C46D17" w:rsidP="00C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</w:t>
            </w:r>
          </w:p>
        </w:tc>
        <w:tc>
          <w:tcPr>
            <w:tcW w:w="1836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 </w:t>
            </w: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10" w:type="dxa"/>
          </w:tcPr>
          <w:p w:rsidR="003E65D2" w:rsidRPr="00840BAD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сағаттарын өткізу:</w:t>
            </w:r>
          </w:p>
          <w:p w:rsidR="003E65D2" w:rsidRP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«Ұрыссыз өмір сүруді қалай үйренуге болады»</w:t>
            </w:r>
          </w:p>
          <w:p w:rsidR="003E65D2" w:rsidRDefault="003E65D2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«Мейірімді болуды үйрен» (0,1-4 сыныптар)</w:t>
            </w:r>
          </w:p>
          <w:p w:rsidR="003E65D2" w:rsidRDefault="00840BAD" w:rsidP="003E65D2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«Қорқу қорқынышты. Әрекет ету қорқынышты емес», «Құрдастарымен жанжалдарды шешу жолдары» (5-9 сыныптар)</w:t>
            </w:r>
          </w:p>
          <w:p w:rsidR="00840BAD" w:rsidRPr="00840BAD" w:rsidRDefault="00840BAD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өмірлік ұстанымым»</w:t>
            </w:r>
          </w:p>
          <w:p w:rsidR="00840BAD" w:rsidRDefault="00840BAD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«Адамгершілік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заңы әр адамның бойында» (10-11</w:t>
            </w: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сыныптар)</w:t>
            </w:r>
          </w:p>
          <w:p w:rsidR="00C46D17" w:rsidRPr="00840BAD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Проведение классных часов: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научиться жить без драки»,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«Учись быть добрым» (0,1-4 классы)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«Бояться страшно. Действовать не страшно», «Способы решения конфликтов с ровесниками» (5-9 классы)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«Моя жизненная позиция»,</w:t>
            </w:r>
          </w:p>
          <w:p w:rsidR="00C46D17" w:rsidRPr="00812E37" w:rsidRDefault="00C46D17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«Нравственный закон внутри каждого»(10-12 классы)</w:t>
            </w:r>
          </w:p>
        </w:tc>
        <w:tc>
          <w:tcPr>
            <w:tcW w:w="1624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қараша</w:t>
            </w:r>
          </w:p>
        </w:tc>
        <w:tc>
          <w:tcPr>
            <w:tcW w:w="2294" w:type="dxa"/>
          </w:tcPr>
          <w:p w:rsidR="00C46D17" w:rsidRDefault="00840BAD" w:rsidP="00C46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1-11 класс жетекшілері</w:t>
            </w:r>
          </w:p>
          <w:p w:rsidR="00840BAD" w:rsidRPr="00840BAD" w:rsidRDefault="00840BAD" w:rsidP="00C46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 тәрбиешілері</w:t>
            </w:r>
          </w:p>
        </w:tc>
        <w:tc>
          <w:tcPr>
            <w:tcW w:w="1836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C46D17" w:rsidRPr="00840BAD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10" w:type="dxa"/>
          </w:tcPr>
          <w:p w:rsidR="00840BAD" w:rsidRPr="00840BAD" w:rsidRDefault="00840BAD" w:rsidP="00840BA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көмек күні</w:t>
            </w:r>
          </w:p>
          <w:p w:rsidR="00840BAD" w:rsidRDefault="00840BAD" w:rsidP="00840BA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«Балаларға</w:t>
            </w: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заңгер»</w:t>
            </w:r>
          </w:p>
          <w:p w:rsidR="00C46D17" w:rsidRPr="00812E37" w:rsidRDefault="00C46D17" w:rsidP="00C46D1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правовой помощи</w:t>
            </w:r>
          </w:p>
          <w:p w:rsidR="00C46D17" w:rsidRPr="00812E37" w:rsidRDefault="00C46D17" w:rsidP="00C46D1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«Адвокат для ребят»</w:t>
            </w:r>
          </w:p>
        </w:tc>
        <w:tc>
          <w:tcPr>
            <w:tcW w:w="1624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қараша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 ШСМ</w:t>
            </w:r>
          </w:p>
          <w:p w:rsidR="00C46D17" w:rsidRPr="00812E37" w:rsidRDefault="00C46D17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Камбарова К.Г., </w:t>
            </w:r>
            <w:r w:rsid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педагог А.У.Мустафина</w:t>
            </w:r>
          </w:p>
        </w:tc>
        <w:tc>
          <w:tcPr>
            <w:tcW w:w="1836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 </w:t>
            </w:r>
          </w:p>
        </w:tc>
      </w:tr>
      <w:tr w:rsidR="00840BAD" w:rsidRPr="00840BAD" w:rsidTr="00033D81">
        <w:tc>
          <w:tcPr>
            <w:tcW w:w="695" w:type="dxa"/>
          </w:tcPr>
          <w:p w:rsidR="00840BAD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10" w:type="dxa"/>
          </w:tcPr>
          <w:p w:rsidR="00840BAD" w:rsidRPr="00840BAD" w:rsidRDefault="00840BAD" w:rsidP="00840BA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  <w:t>«Зорлық-зомбылықсыз балалық шақ» ақпараттық кампания</w:t>
            </w:r>
          </w:p>
        </w:tc>
        <w:tc>
          <w:tcPr>
            <w:tcW w:w="1624" w:type="dxa"/>
          </w:tcPr>
          <w:p w:rsidR="00840BAD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8-20 қараша</w:t>
            </w:r>
          </w:p>
        </w:tc>
        <w:tc>
          <w:tcPr>
            <w:tcW w:w="2294" w:type="dxa"/>
          </w:tcPr>
          <w:p w:rsidR="00840BAD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ДТЖЖО Муканова А.Ж..</w:t>
            </w:r>
          </w:p>
          <w:p w:rsidR="00840BAD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А.К.</w:t>
            </w:r>
          </w:p>
          <w:p w:rsidR="00840BAD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А.У.Мустафина</w:t>
            </w:r>
          </w:p>
        </w:tc>
        <w:tc>
          <w:tcPr>
            <w:tcW w:w="1836" w:type="dxa"/>
          </w:tcPr>
          <w:p w:rsidR="00840BAD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 анықтама</w:t>
            </w:r>
          </w:p>
        </w:tc>
      </w:tr>
      <w:tr w:rsidR="00C46D17" w:rsidRPr="00840BAD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10" w:type="dxa"/>
          </w:tcPr>
          <w:p w:rsidR="00840BAD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«Қақтығыстарды шешу жолдары мен әдістері» рөлдік ойыны.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Ролевая игра «Пути и способы разрешения конфликтов».</w:t>
            </w:r>
          </w:p>
        </w:tc>
        <w:tc>
          <w:tcPr>
            <w:tcW w:w="1624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 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А.Р.,</w:t>
            </w:r>
          </w:p>
          <w:p w:rsidR="00C46D17" w:rsidRDefault="00C46D17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Ильясова С.М., </w:t>
            </w:r>
            <w:r w:rsid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40BAD" w:rsidRPr="00812E37" w:rsidRDefault="00840BAD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педагог А.У.Мустафина </w:t>
            </w:r>
          </w:p>
        </w:tc>
        <w:tc>
          <w:tcPr>
            <w:tcW w:w="1836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 </w:t>
            </w: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10" w:type="dxa"/>
          </w:tcPr>
          <w:p w:rsidR="00840BAD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«Баланың жеке мазасыздану деңгейін төмендетуге арналған релаксация әдістері» тренингі.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«Релаксационные техники по снижению уровня личностной тревожности ребенка».</w:t>
            </w:r>
          </w:p>
        </w:tc>
        <w:tc>
          <w:tcPr>
            <w:tcW w:w="1624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 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 С.М.</w:t>
            </w:r>
          </w:p>
        </w:tc>
        <w:tc>
          <w:tcPr>
            <w:tcW w:w="1836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10" w:type="dxa"/>
          </w:tcPr>
          <w:p w:rsidR="00840BAD" w:rsidRDefault="00840BAD" w:rsidP="007E2991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«Мақтау айтайық» психологиялық-педагогикалық </w:t>
            </w:r>
            <w:r w:rsidRP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тренинг</w:t>
            </w:r>
          </w:p>
          <w:p w:rsidR="00C46D17" w:rsidRPr="00812E37" w:rsidRDefault="00C46D17" w:rsidP="00840BAD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Психолого-педагогический тренинг</w:t>
            </w:r>
            <w:r w:rsidR="007E2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«Давайте говорить компл</w:t>
            </w:r>
            <w:r w:rsidR="0084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менты».</w:t>
            </w:r>
          </w:p>
        </w:tc>
        <w:tc>
          <w:tcPr>
            <w:tcW w:w="1624" w:type="dxa"/>
          </w:tcPr>
          <w:p w:rsidR="00C46D17" w:rsidRPr="00812E37" w:rsidRDefault="00840BAD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сәуір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А.Р.,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Ильясова С.М.</w:t>
            </w:r>
          </w:p>
        </w:tc>
        <w:tc>
          <w:tcPr>
            <w:tcW w:w="1836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6D17" w:rsidRPr="00812E37" w:rsidTr="005D3E23">
        <w:tc>
          <w:tcPr>
            <w:tcW w:w="10059" w:type="dxa"/>
            <w:gridSpan w:val="5"/>
          </w:tcPr>
          <w:p w:rsidR="00C46D17" w:rsidRPr="00812E37" w:rsidRDefault="00840BAD" w:rsidP="00840BAD">
            <w:pPr>
              <w:tabs>
                <w:tab w:val="left" w:pos="770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0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Мұғалімдермен жұмыс.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 w:rsidR="00C46D17" w:rsidRPr="00812E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Работа с педагогами.</w:t>
            </w:r>
          </w:p>
        </w:tc>
      </w:tr>
      <w:tr w:rsidR="00C46D17" w:rsidRPr="00497D28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10" w:type="dxa"/>
          </w:tcPr>
          <w:p w:rsidR="003253EA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Сыныпта, қарым-қатынаста жанжалды жағдайлардың алдын алу, сенімсіз, қабылданбаған балаларға қолдау көрсету, сәттілік жағдайын жасау мәселелері бойынша мұғалімдермен жеке консультациялар.</w:t>
            </w:r>
          </w:p>
          <w:p w:rsidR="003253EA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Индивидуальные консультации педагогов по профилактике конфликтных ситуаций в классном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624" w:type="dxa"/>
          </w:tcPr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 М., әлеуметтік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А.У.Мустафина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10" w:type="dxa"/>
          </w:tcPr>
          <w:p w:rsidR="003253EA" w:rsidRDefault="003253EA" w:rsidP="003253EA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жетекшілері мен тәрбие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«Бұзақылық әлеуметтік-педагогикалық мәселе ретінде»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тақырыпты қарастыру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Рассмотрение на заседание методического </w:t>
            </w:r>
          </w:p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объединения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классных руководителей и воспитателей темы «Буллинг как социально-педагогическая проблема».</w:t>
            </w:r>
          </w:p>
        </w:tc>
        <w:tc>
          <w:tcPr>
            <w:tcW w:w="1624" w:type="dxa"/>
          </w:tcPr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Тамыз 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</w:tcPr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ДТЖЖО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Муканова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А.Ж.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</w:tcPr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Хаттамадан үзінді</w:t>
            </w:r>
          </w:p>
        </w:tc>
      </w:tr>
      <w:tr w:rsidR="00C46D17" w:rsidRPr="00497D28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10" w:type="dxa"/>
          </w:tcPr>
          <w:p w:rsidR="003253EA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буллингтің</w:t>
            </w:r>
            <w:r w:rsidRPr="00325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белгілерін тану бойынша мұғалімдерге арналған әдістемелік ұсыныстар.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рекомендации для педагогов по распознаванию признаков различных видов буллинга.</w:t>
            </w:r>
          </w:p>
        </w:tc>
        <w:tc>
          <w:tcPr>
            <w:tcW w:w="1624" w:type="dxa"/>
          </w:tcPr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 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C46D17" w:rsidRPr="00812E37" w:rsidRDefault="003253E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Мустафина А.У.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10" w:type="dxa"/>
          </w:tcPr>
          <w:p w:rsidR="00A1724A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қорлау белгілерін тану бойынша мұғалімдерге арналған әдістемелік ұсыныстар.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буклетов и памяток для педагогов по профилактике </w:t>
            </w:r>
            <w:r w:rsidR="007E2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уллинга.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:rsidR="00C46D17" w:rsidRPr="00812E37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педагог-психологРахымжан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А.Р.,Ильясова С.М.,</w:t>
            </w:r>
          </w:p>
          <w:p w:rsidR="00C46D17" w:rsidRPr="00812E37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Мустафина А.У.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6D17" w:rsidRPr="00812E37" w:rsidTr="00002704">
        <w:tc>
          <w:tcPr>
            <w:tcW w:w="10059" w:type="dxa"/>
            <w:gridSpan w:val="5"/>
          </w:tcPr>
          <w:p w:rsidR="00C46D17" w:rsidRPr="00812E37" w:rsidRDefault="00A1724A" w:rsidP="00A1724A">
            <w:pPr>
              <w:tabs>
                <w:tab w:val="left" w:pos="171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Ата – аналармен жұмыс./ </w:t>
            </w:r>
            <w:r w:rsidR="00C46D17" w:rsidRPr="00812E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Работа с родителями.</w:t>
            </w:r>
          </w:p>
        </w:tc>
      </w:tr>
      <w:tr w:rsidR="00C46D17" w:rsidRPr="00812E37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10" w:type="dxa"/>
          </w:tcPr>
          <w:p w:rsidR="00A1724A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7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ата-аналар жиналысы «Балалар ортасындағы қорқыту оқушылардың өміріндегі елеулі өзгерістер, психикалық күйзелістерге әкеледі</w:t>
            </w:r>
          </w:p>
          <w:p w:rsidR="00A1724A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Родительские собрания в классах</w:t>
            </w:r>
            <w:r w:rsidR="00A17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«Буллинг в детской среде как значительные изменения в жизни</w:t>
            </w:r>
            <w:r w:rsidR="00A17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обучающихся, приводящие к психическому дистрессу».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:rsidR="00C46D17" w:rsidRPr="00812E37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желтоқсан</w:t>
            </w:r>
          </w:p>
        </w:tc>
        <w:tc>
          <w:tcPr>
            <w:tcW w:w="2294" w:type="dxa"/>
          </w:tcPr>
          <w:p w:rsidR="00C46D17" w:rsidRPr="00812E37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1-11 класс жетекшілері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С.М.</w:t>
            </w:r>
          </w:p>
          <w:p w:rsidR="00C46D17" w:rsidRPr="00812E37" w:rsidRDefault="00A1724A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C46D17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  <w:p w:rsidR="00C46D17" w:rsidRPr="00812E37" w:rsidRDefault="00354CEE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Мустафина А.У.</w:t>
            </w:r>
          </w:p>
        </w:tc>
        <w:tc>
          <w:tcPr>
            <w:tcW w:w="1836" w:type="dxa"/>
          </w:tcPr>
          <w:p w:rsidR="00C46D17" w:rsidRDefault="00712E70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Мәлімет</w:t>
            </w:r>
          </w:p>
          <w:p w:rsidR="00712E70" w:rsidRPr="00812E37" w:rsidRDefault="00712E70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Баяндамалар </w:t>
            </w:r>
          </w:p>
        </w:tc>
      </w:tr>
      <w:tr w:rsidR="00C46D17" w:rsidRPr="00712E70" w:rsidTr="00033D81">
        <w:tc>
          <w:tcPr>
            <w:tcW w:w="695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610" w:type="dxa"/>
          </w:tcPr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қорғау және көмек көрсету шаралары туралы парақшалар тарату</w:t>
            </w:r>
            <w:r w:rsidR="00712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«Балаңызға мектептегі қорлаудың құрбаны болмауға қалай көмектесуге болады»;</w:t>
            </w:r>
          </w:p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«Мектептегі қорлаудың құрбаны болған балаңызға қалай көмектесуге болады»;</w:t>
            </w:r>
          </w:p>
          <w:p w:rsidR="00354CEE" w:rsidRP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4CEE" w:rsidRDefault="00354CEE" w:rsidP="00354CEE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«Аудан шыққан баланың ата-анасы оның құрдастары арасындағы беделін арттыру үшін не істей алады» т.б.</w:t>
            </w:r>
          </w:p>
          <w:p w:rsidR="00354CEE" w:rsidRDefault="00354CEE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памяток для родителей в течение о мерах защиты и оказания помощи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детям.</w:t>
            </w:r>
          </w:p>
          <w:p w:rsidR="00C46D1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«Как помочь своему ребенку не стать жертвой школьного буллинга»;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«Как помочь своему ребенку, ставшему жертвой школьного буллинга»;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«Что могут предпринять родители ребенка-изгоя для повышения его авторитета в кругу ровесников» и др.</w:t>
            </w:r>
          </w:p>
        </w:tc>
        <w:tc>
          <w:tcPr>
            <w:tcW w:w="162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94" w:type="dxa"/>
          </w:tcPr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C46D17" w:rsidRPr="00812E37" w:rsidRDefault="00C46D17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A.P.,</w:t>
            </w:r>
          </w:p>
          <w:p w:rsidR="00712E70" w:rsidRPr="00812E37" w:rsidRDefault="00C46D17" w:rsidP="00712E70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Ильясова С.М., </w:t>
            </w:r>
            <w:r w:rsidR="00712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712E70" w:rsidRPr="00812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  <w:p w:rsidR="00C46D17" w:rsidRPr="00812E37" w:rsidRDefault="00712E70" w:rsidP="00712E70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Мустафина А.У. </w:t>
            </w:r>
          </w:p>
        </w:tc>
        <w:tc>
          <w:tcPr>
            <w:tcW w:w="1836" w:type="dxa"/>
          </w:tcPr>
          <w:p w:rsidR="00C46D17" w:rsidRPr="00812E37" w:rsidRDefault="00712E70" w:rsidP="00C46D17">
            <w:pPr>
              <w:tabs>
                <w:tab w:val="left" w:pos="77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Жадынама </w:t>
            </w:r>
          </w:p>
        </w:tc>
      </w:tr>
    </w:tbl>
    <w:p w:rsidR="00B97C54" w:rsidRPr="00B97C54" w:rsidRDefault="00B97C54" w:rsidP="00B97C54">
      <w:pPr>
        <w:tabs>
          <w:tab w:val="left" w:pos="770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B97C54" w:rsidRPr="00B97C54" w:rsidSect="007B7877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64C9"/>
    <w:multiLevelType w:val="hybridMultilevel"/>
    <w:tmpl w:val="9768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A16"/>
    <w:rsid w:val="00033D81"/>
    <w:rsid w:val="00266CA8"/>
    <w:rsid w:val="002B083F"/>
    <w:rsid w:val="003253EA"/>
    <w:rsid w:val="00354CEE"/>
    <w:rsid w:val="003E65D2"/>
    <w:rsid w:val="00473422"/>
    <w:rsid w:val="00487323"/>
    <w:rsid w:val="00497D28"/>
    <w:rsid w:val="004E1C2B"/>
    <w:rsid w:val="005E2A16"/>
    <w:rsid w:val="006A750A"/>
    <w:rsid w:val="00712E70"/>
    <w:rsid w:val="007B7877"/>
    <w:rsid w:val="007E2991"/>
    <w:rsid w:val="00812E37"/>
    <w:rsid w:val="00826CD6"/>
    <w:rsid w:val="00840BAD"/>
    <w:rsid w:val="00A1724A"/>
    <w:rsid w:val="00A44F1F"/>
    <w:rsid w:val="00B97C54"/>
    <w:rsid w:val="00C46D17"/>
    <w:rsid w:val="00CC0795"/>
    <w:rsid w:val="00D2054D"/>
    <w:rsid w:val="00F3497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54"/>
    <w:pPr>
      <w:ind w:left="720"/>
      <w:contextualSpacing/>
    </w:pPr>
  </w:style>
  <w:style w:type="table" w:styleId="a4">
    <w:name w:val="Table Grid"/>
    <w:basedOn w:val="a1"/>
    <w:uiPriority w:val="39"/>
    <w:rsid w:val="00B9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sukpak sulpak</dc:creator>
  <cp:keywords/>
  <dc:description/>
  <cp:lastModifiedBy>hp</cp:lastModifiedBy>
  <cp:revision>9</cp:revision>
  <dcterms:created xsi:type="dcterms:W3CDTF">2023-02-06T04:34:00Z</dcterms:created>
  <dcterms:modified xsi:type="dcterms:W3CDTF">2023-11-10T13:42:00Z</dcterms:modified>
</cp:coreProperties>
</file>