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4" w:rsidRPr="00AC1DCC" w:rsidRDefault="00AC1DCC" w:rsidP="00AC1DCC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sz w:val="28"/>
          <w:szCs w:val="28"/>
          <w:lang w:val="kk-KZ"/>
        </w:rPr>
      </w:pPr>
      <w:r w:rsidRPr="00AC1DCC">
        <w:rPr>
          <w:b/>
          <w:sz w:val="28"/>
          <w:szCs w:val="28"/>
          <w:lang w:val="kk-KZ"/>
        </w:rPr>
        <w:t>Информация о проведении Правового часа с обучающимися 8-11 классов</w:t>
      </w:r>
    </w:p>
    <w:p w:rsidR="0073243C" w:rsidRPr="00AC1DCC" w:rsidRDefault="0073243C" w:rsidP="0073243C">
      <w:pPr>
        <w:pStyle w:val="a3"/>
        <w:shd w:val="clear" w:color="auto" w:fill="FFFFFF"/>
        <w:spacing w:before="0" w:beforeAutospacing="0" w:after="153" w:afterAutospacing="0"/>
        <w:rPr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C1DCC"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  <w:lang w:val="kk-KZ"/>
        </w:rPr>
        <w:t xml:space="preserve"> </w:t>
      </w:r>
      <w:r w:rsidRPr="00AC1DCC">
        <w:rPr>
          <w:color w:val="333333"/>
          <w:shd w:val="clear" w:color="auto" w:fill="FFFFFF"/>
        </w:rPr>
        <w:t>С целью профилактики преступности в молодежной среде, а также других правонарушений и преступлений, совершаемых несовершеннолетними</w:t>
      </w:r>
      <w:r w:rsidRPr="00AC1DCC">
        <w:rPr>
          <w:color w:val="333333"/>
          <w:shd w:val="clear" w:color="auto" w:fill="FFFFFF"/>
          <w:lang w:val="kk-KZ"/>
        </w:rPr>
        <w:t xml:space="preserve">, </w:t>
      </w:r>
      <w:r w:rsidRPr="00AC1DCC">
        <w:rPr>
          <w:lang w:val="kk-KZ"/>
        </w:rPr>
        <w:t xml:space="preserve">12 января в школе прошел внеплановый Правовой час с учащимися (мальчиками) 8-11 классов на тему «Подросток и преступление».  Правовой час провела Муканова А.Ж., зам.директора по ВР. </w:t>
      </w:r>
      <w:r w:rsidRPr="00AC1DCC">
        <w:t>С учениками были проведены профилактические беседы на тему: «Административные правонарушения и преступления несовершеннолетних» «Совершенствование обмена информацией», «Профилактика нецензурной лексики среди подростков»</w:t>
      </w:r>
      <w:r w:rsidRPr="00AC1DCC">
        <w:rPr>
          <w:lang w:val="kk-KZ"/>
        </w:rPr>
        <w:t>.</w:t>
      </w:r>
    </w:p>
    <w:p w:rsidR="0073243C" w:rsidRPr="00AC1DCC" w:rsidRDefault="0073243C" w:rsidP="0073243C">
      <w:pPr>
        <w:pStyle w:val="a3"/>
        <w:shd w:val="clear" w:color="auto" w:fill="FFFFFF"/>
        <w:spacing w:before="0" w:beforeAutospacing="0" w:after="153" w:afterAutospacing="0"/>
        <w:rPr>
          <w:lang w:val="kk-KZ"/>
        </w:rPr>
      </w:pPr>
      <w:r w:rsidRPr="00AC1DCC">
        <w:rPr>
          <w:lang w:val="kk-KZ"/>
        </w:rPr>
        <w:t xml:space="preserve">     </w:t>
      </w:r>
      <w:r w:rsidRPr="00AC1DCC">
        <w:t>В своей беседе</w:t>
      </w:r>
      <w:r w:rsidRPr="00AC1DCC">
        <w:rPr>
          <w:lang w:val="kk-KZ"/>
        </w:rPr>
        <w:t xml:space="preserve"> Муканова А.Ж.</w:t>
      </w:r>
      <w:r w:rsidRPr="00AC1DCC">
        <w:t xml:space="preserve"> коснулась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</w:t>
      </w:r>
      <w:r w:rsidR="0055458B" w:rsidRPr="00AC1DCC">
        <w:rPr>
          <w:lang w:val="kk-KZ"/>
        </w:rPr>
        <w:t xml:space="preserve">   </w:t>
      </w:r>
    </w:p>
    <w:p w:rsidR="002E6030" w:rsidRPr="00AC1DCC" w:rsidRDefault="00622C6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1DCC">
        <w:rPr>
          <w:rFonts w:ascii="Times New Roman" w:hAnsi="Times New Roman" w:cs="Times New Roman"/>
          <w:sz w:val="24"/>
          <w:szCs w:val="24"/>
          <w:lang w:val="kk-KZ"/>
        </w:rPr>
        <w:t xml:space="preserve">     Во</w:t>
      </w:r>
      <w:r w:rsidR="0073243C" w:rsidRPr="00AC1D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3AD0">
        <w:rPr>
          <w:rFonts w:ascii="Times New Roman" w:hAnsi="Times New Roman" w:cs="Times New Roman"/>
          <w:sz w:val="24"/>
          <w:szCs w:val="24"/>
          <w:lang w:val="kk-KZ"/>
        </w:rPr>
        <w:t xml:space="preserve">время </w:t>
      </w:r>
      <w:r w:rsidR="0055458B" w:rsidRPr="00AC1DCC">
        <w:rPr>
          <w:rFonts w:ascii="Times New Roman" w:hAnsi="Times New Roman" w:cs="Times New Roman"/>
          <w:sz w:val="24"/>
          <w:szCs w:val="24"/>
          <w:lang w:val="kk-KZ"/>
        </w:rPr>
        <w:t>встречи учащимся был предложен к просмотру трейлер к российскому сериалу «Слово пацана». В ходе просмотра учащиеся называли виды уголовного и административного правонарушения</w:t>
      </w:r>
      <w:r w:rsidRPr="00AC1DCC">
        <w:rPr>
          <w:rFonts w:ascii="Times New Roman" w:hAnsi="Times New Roman" w:cs="Times New Roman"/>
          <w:sz w:val="24"/>
          <w:szCs w:val="24"/>
          <w:lang w:val="kk-KZ"/>
        </w:rPr>
        <w:t>, совершаемые</w:t>
      </w:r>
      <w:r w:rsidR="0055458B" w:rsidRPr="00AC1DCC">
        <w:rPr>
          <w:rFonts w:ascii="Times New Roman" w:hAnsi="Times New Roman" w:cs="Times New Roman"/>
          <w:sz w:val="24"/>
          <w:szCs w:val="24"/>
          <w:lang w:val="kk-KZ"/>
        </w:rPr>
        <w:t xml:space="preserve"> героями сериала.</w:t>
      </w:r>
    </w:p>
    <w:p w:rsidR="00622C64" w:rsidRPr="00AC1DCC" w:rsidRDefault="00622C6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C1DCC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 надеяться, что данное мероприятие не прошло даром, и ребята запомнили, что их жизнь зависит только от них самих…</w:t>
      </w:r>
    </w:p>
    <w:p w:rsidR="00AC1DCC" w:rsidRDefault="00622C6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5183" cy="2080718"/>
            <wp:effectExtent l="19050" t="0" r="8917" b="0"/>
            <wp:docPr id="1" name="Рисунок 1" descr="C:\Users\hp\Desktop\планы 2023-2024 уч г\2023-2024 Құқық кеңес жоспары\Новая папка\WhatsApp Image 2024-01-12 at 10.1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ланы 2023-2024 уч г\2023-2024 Құқық кеңес жоспары\Новая папка\WhatsApp Image 2024-01-12 at 10.14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21" cy="208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D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AC1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0994" cy="2064155"/>
            <wp:effectExtent l="19050" t="0" r="5006" b="0"/>
            <wp:docPr id="2" name="Рисунок 2" descr="C:\Users\hp\Desktop\планы 2023-2024 уч г\2023-2024 Құқық кеңес жоспары\Новая папка\WhatsApp Image 2024-01-12 at 10.14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ланы 2023-2024 уч г\2023-2024 Құқық кеңес жоспары\Новая папка\WhatsApp Image 2024-01-12 at 10.14.3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6" cy="20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873" cy="2275618"/>
            <wp:effectExtent l="19050" t="0" r="2027" b="0"/>
            <wp:docPr id="3" name="Рисунок 3" descr="C:\Users\hp\Desktop\планы 2023-2024 уч г\2023-2024 Құқық кеңес жоспары\Новая папка\WhatsApp Image 2024-01-12 at 10.1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планы 2023-2024 уч г\2023-2024 Құқық кеңес жоспары\Новая папка\WhatsApp Image 2024-01-12 at 10.14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53" cy="22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383" cy="2484974"/>
            <wp:effectExtent l="19050" t="0" r="0" b="0"/>
            <wp:docPr id="5" name="Рисунок 5" descr="C:\Users\hp\Desktop\планы 2023-2024 уч г\2023-2024 Құқық кеңес жоспары\Новая папка\WhatsApp Image 2024-01-12 at 10.14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планы 2023-2024 уч г\2023-2024 Құқық кеңес жоспары\Новая папка\WhatsApp Image 2024-01-12 at 10.14.3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8" cy="248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 w:rsidP="00AC1D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ВР:                Муканова А.Ж.</w:t>
      </w: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DCC" w:rsidRPr="00622C64" w:rsidRDefault="00AC1DC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C1DCC" w:rsidRPr="00622C64" w:rsidSect="00AC1D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938"/>
    <w:rsid w:val="002A2D33"/>
    <w:rsid w:val="002E6030"/>
    <w:rsid w:val="0055458B"/>
    <w:rsid w:val="00622C64"/>
    <w:rsid w:val="0073243C"/>
    <w:rsid w:val="00993AD0"/>
    <w:rsid w:val="009C35B7"/>
    <w:rsid w:val="00AC1DCC"/>
    <w:rsid w:val="00E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2024-01-12T13:31:00Z</cp:lastPrinted>
  <dcterms:created xsi:type="dcterms:W3CDTF">2024-01-12T11:57:00Z</dcterms:created>
  <dcterms:modified xsi:type="dcterms:W3CDTF">2024-02-16T07:00:00Z</dcterms:modified>
</cp:coreProperties>
</file>